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44EA" w14:textId="77777777" w:rsidR="0011541E" w:rsidRDefault="007F1EE9">
      <w:pPr>
        <w:pStyle w:val="BodyText"/>
        <w:ind w:left="234"/>
        <w:rPr>
          <w:sz w:val="20"/>
        </w:rPr>
      </w:pPr>
      <w:r>
        <w:rPr>
          <w:noProof/>
          <w:sz w:val="20"/>
          <w:lang w:bidi="ar-SA"/>
        </w:rPr>
        <mc:AlternateContent>
          <mc:Choice Requires="wps">
            <w:drawing>
              <wp:inline distT="0" distB="0" distL="0" distR="0" wp14:anchorId="01B0286F" wp14:editId="5E0BDABA">
                <wp:extent cx="6088380" cy="382905"/>
                <wp:effectExtent l="0" t="0" r="11430" b="10795"/>
                <wp:docPr id="1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2905"/>
                        </a:xfrm>
                        <a:prstGeom prst="rect">
                          <a:avLst/>
                        </a:prstGeom>
                        <a:solidFill>
                          <a:srgbClr val="E0E0E0"/>
                        </a:solidFill>
                        <a:ln w="6096">
                          <a:solidFill>
                            <a:srgbClr val="000000"/>
                          </a:solidFill>
                          <a:miter lim="800000"/>
                          <a:headEnd/>
                          <a:tailEnd/>
                        </a:ln>
                      </wps:spPr>
                      <wps:txbx>
                        <w:txbxContent>
                          <w:p w14:paraId="7BDCF734" w14:textId="77777777" w:rsidR="00AD1953" w:rsidRDefault="00AD1953">
                            <w:pPr>
                              <w:spacing w:before="16"/>
                              <w:ind w:left="102" w:right="103"/>
                              <w:jc w:val="center"/>
                              <w:rPr>
                                <w:b/>
                                <w:sz w:val="24"/>
                              </w:rPr>
                            </w:pPr>
                            <w:r>
                              <w:rPr>
                                <w:b/>
                                <w:sz w:val="24"/>
                              </w:rPr>
                              <w:t>State of</w:t>
                            </w:r>
                            <w:r>
                              <w:rPr>
                                <w:b/>
                                <w:spacing w:val="-1"/>
                                <w:sz w:val="24"/>
                              </w:rPr>
                              <w:t xml:space="preserve"> </w:t>
                            </w:r>
                            <w:r>
                              <w:rPr>
                                <w:b/>
                                <w:sz w:val="24"/>
                              </w:rPr>
                              <w:t>Nevada</w:t>
                            </w:r>
                          </w:p>
                          <w:p w14:paraId="67047648" w14:textId="77777777" w:rsidR="00AD1953" w:rsidRDefault="00AD1953">
                            <w:pPr>
                              <w:spacing w:before="5"/>
                              <w:ind w:left="102" w:right="146"/>
                              <w:jc w:val="center"/>
                              <w:rPr>
                                <w:b/>
                                <w:sz w:val="24"/>
                              </w:rPr>
                            </w:pPr>
                            <w:r>
                              <w:rPr>
                                <w:b/>
                                <w:sz w:val="24"/>
                              </w:rPr>
                              <w:t>Board of Examiners for Marriage &amp; Family Therapists &amp; Clinical Professional Counselors</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95" o:spid="_x0000_s1026" type="#_x0000_t202" style="width:479.4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" fillcolor="#e0e0e0" strokeweight=".48pt">
                <v:textbox inset="0,0,0,0">
                  <w:txbxContent>
                    <w:p w14:paraId="7BDCF734" w14:textId="77777777" w:rsidR="00AD1953" w:rsidRDefault="00AD1953">
                      <w:pPr>
                        <w:spacing w:before="16"/>
                        <w:ind w:left="102" w:right="103"/>
                        <w:jc w:val="center"/>
                        <w:rPr>
                          <w:b/>
                          <w:sz w:val="24"/>
                        </w:rPr>
                      </w:pPr>
                      <w:r>
                        <w:rPr>
                          <w:b/>
                          <w:sz w:val="24"/>
                        </w:rPr>
                        <w:t>State of</w:t>
                      </w:r>
                      <w:r>
                        <w:rPr>
                          <w:b/>
                          <w:spacing w:val="-1"/>
                          <w:sz w:val="24"/>
                        </w:rPr>
                        <w:t xml:space="preserve"> </w:t>
                      </w:r>
                      <w:r>
                        <w:rPr>
                          <w:b/>
                          <w:sz w:val="24"/>
                        </w:rPr>
                        <w:t>Nevada</w:t>
                      </w:r>
                    </w:p>
                    <w:p w14:paraId="67047648" w14:textId="77777777" w:rsidR="00AD1953" w:rsidRDefault="00AD1953">
                      <w:pPr>
                        <w:spacing w:before="5"/>
                        <w:ind w:left="102" w:right="146"/>
                        <w:jc w:val="center"/>
                        <w:rPr>
                          <w:b/>
                          <w:sz w:val="24"/>
                        </w:rPr>
                      </w:pPr>
                      <w:r>
                        <w:rPr>
                          <w:b/>
                          <w:sz w:val="24"/>
                        </w:rPr>
                        <w:t>Board of Examiners for Marriage &amp; Family Therapists &amp; Clinical Professional Counselors</w:t>
                      </w:r>
                    </w:p>
                  </w:txbxContent>
                </v:textbox>
                <w10:anchorlock/>
              </v:shape>
            </w:pict>
          </mc:Fallback>
        </mc:AlternateContent>
      </w:r>
    </w:p>
    <w:p w14:paraId="630387D8" w14:textId="77777777" w:rsidR="0011541E" w:rsidRDefault="007F1EE9" w:rsidP="00CE5DBF">
      <w:pPr>
        <w:pStyle w:val="Heading2"/>
        <w:spacing w:before="139"/>
        <w:jc w:val="center"/>
      </w:pPr>
      <w:r>
        <w:rPr>
          <w:noProof/>
          <w:lang w:bidi="ar-SA"/>
        </w:rPr>
        <mc:AlternateContent>
          <mc:Choice Requires="wpg">
            <w:drawing>
              <wp:anchor distT="0" distB="0" distL="0" distR="0" simplePos="0" relativeHeight="1048" behindDoc="0" locked="0" layoutInCell="1" allowOverlap="1" wp14:anchorId="07D2F874" wp14:editId="43922D51">
                <wp:simplePos x="0" y="0"/>
                <wp:positionH relativeFrom="page">
                  <wp:posOffset>914400</wp:posOffset>
                </wp:positionH>
                <wp:positionV relativeFrom="paragraph">
                  <wp:posOffset>331470</wp:posOffset>
                </wp:positionV>
                <wp:extent cx="5944870" cy="20320"/>
                <wp:effectExtent l="0" t="0" r="24130" b="30480"/>
                <wp:wrapTopAndBottom/>
                <wp:docPr id="6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522"/>
                          <a:chExt cx="9362" cy="32"/>
                        </a:xfrm>
                      </wpg:grpSpPr>
                      <wps:wsp>
                        <wps:cNvPr id="64" name="Line 78"/>
                        <wps:cNvCnPr>
                          <a:cxnSpLocks noChangeShapeType="1"/>
                        </wps:cNvCnPr>
                        <wps:spPr bwMode="auto">
                          <a:xfrm>
                            <a:off x="1440" y="538"/>
                            <a:ext cx="9360" cy="0"/>
                          </a:xfrm>
                          <a:prstGeom prst="line">
                            <a:avLst/>
                          </a:prstGeom>
                          <a:noFill/>
                          <a:ln w="19685">
                            <a:solidFill>
                              <a:srgbClr val="5750AF"/>
                            </a:solidFill>
                            <a:round/>
                            <a:headEnd/>
                            <a:tailEnd/>
                          </a:ln>
                          <a:extLst>
                            <a:ext uri="{909E8E84-426E-40dd-AFC4-6F175D3DCCD1}">
                              <a14:hiddenFill xmlns:a14="http://schemas.microsoft.com/office/drawing/2010/main">
                                <a:noFill/>
                              </a14:hiddenFill>
                            </a:ext>
                          </a:extLst>
                        </wps:spPr>
                        <wps:bodyPr/>
                      </wps:wsp>
                      <wps:wsp>
                        <wps:cNvPr id="65" name="Rectangle 77"/>
                        <wps:cNvSpPr>
                          <a:spLocks noChangeArrowheads="1"/>
                        </wps:cNvSpPr>
                        <wps:spPr bwMode="auto">
                          <a:xfrm>
                            <a:off x="1440" y="52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6"/>
                        <wps:cNvSpPr>
                          <a:spLocks noChangeArrowheads="1"/>
                        </wps:cNvSpPr>
                        <wps:spPr bwMode="auto">
                          <a:xfrm>
                            <a:off x="1440" y="52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5"/>
                        <wps:cNvCnPr>
                          <a:cxnSpLocks noChangeShapeType="1"/>
                        </wps:cNvCnPr>
                        <wps:spPr bwMode="auto">
                          <a:xfrm>
                            <a:off x="1445" y="524"/>
                            <a:ext cx="9352"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68" name="Rectangle 74"/>
                        <wps:cNvSpPr>
                          <a:spLocks noChangeArrowheads="1"/>
                        </wps:cNvSpPr>
                        <wps:spPr bwMode="auto">
                          <a:xfrm>
                            <a:off x="10797" y="522"/>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10797" y="52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1440" y="526"/>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10797" y="526"/>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1440" y="548"/>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9"/>
                        <wps:cNvSpPr>
                          <a:spLocks noChangeArrowheads="1"/>
                        </wps:cNvSpPr>
                        <wps:spPr bwMode="auto">
                          <a:xfrm>
                            <a:off x="1440" y="548"/>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8"/>
                        <wps:cNvCnPr>
                          <a:cxnSpLocks noChangeShapeType="1"/>
                        </wps:cNvCnPr>
                        <wps:spPr bwMode="auto">
                          <a:xfrm>
                            <a:off x="1445" y="551"/>
                            <a:ext cx="9352"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75" name="Rectangle 67"/>
                        <wps:cNvSpPr>
                          <a:spLocks noChangeArrowheads="1"/>
                        </wps:cNvSpPr>
                        <wps:spPr bwMode="auto">
                          <a:xfrm>
                            <a:off x="10797" y="548"/>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6"/>
                        <wps:cNvSpPr>
                          <a:spLocks noChangeArrowheads="1"/>
                        </wps:cNvSpPr>
                        <wps:spPr bwMode="auto">
                          <a:xfrm>
                            <a:off x="10797" y="548"/>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18868" id="Group 65" o:spid="_x0000_s1026" style="position:absolute;margin-left:1in;margin-top:26.1pt;width:468.1pt;height:1.6pt;z-index:1048;mso-wrap-distance-left:0;mso-wrap-distance-right:0;mso-position-horizontal-relative:page" coordorigin="1440,522"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">
                <v:line id="Line 78" o:spid="_x0000_s1027" style="position:absolute;visibility:visible;mso-wrap-style:square" from="1440,538" to="1080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" strokecolor="#5750af" strokeweight="1.55pt"/>
                <v:rect id="Rectangle 77" o:spid="_x0000_s1028" style="position:absolute;left:1440;top:5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" fillcolor="#a1a1a1" stroked="f"/>
                <v:rect id="Rectangle 76" o:spid="_x0000_s1029" style="position:absolute;left:1440;top:5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" fillcolor="#a1a1a1" stroked="f"/>
                <v:line id="Line 75" o:spid="_x0000_s1030" style="position:absolute;visibility:visible;mso-wrap-style:square" from="1445,524" to="1079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" strokecolor="#a1a1a1" strokeweight=".24pt"/>
                <v:rect id="Rectangle 74" o:spid="_x0000_s1031" style="position:absolute;left:10797;top:5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" fillcolor="#e3e3e3" stroked="f"/>
                <v:rect id="Rectangle 73" o:spid="_x0000_s1032" style="position:absolute;left:10797;top:5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" fillcolor="#a1a1a1" stroked="f"/>
                <v:rect id="Rectangle 72" o:spid="_x0000_s1033" style="position:absolute;left:1440;top:52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" fillcolor="#a1a1a1" stroked="f"/>
                <v:rect id="Rectangle 71" o:spid="_x0000_s1034" style="position:absolute;left:10797;top:52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" fillcolor="#e3e3e3" stroked="f"/>
                <v:rect id="Rectangle 70" o:spid="_x0000_s1035" style="position:absolute;left:1440;top:5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" fillcolor="#a1a1a1" stroked="f"/>
                <v:rect id="Rectangle 69" o:spid="_x0000_s1036" style="position:absolute;left:1440;top:5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" fillcolor="#e3e3e3" stroked="f"/>
                <v:line id="Line 68" o:spid="_x0000_s1037" style="position:absolute;visibility:visible;mso-wrap-style:square" from="1445,551" to="1079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" strokecolor="#e3e3e3" strokeweight=".24pt"/>
                <v:rect id="Rectangle 67" o:spid="_x0000_s1038" style="position:absolute;left:10797;top:5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" fillcolor="#e3e3e3" stroked="f"/>
                <v:rect id="Rectangle 66" o:spid="_x0000_s1039" style="position:absolute;left:10797;top:5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" fillcolor="#e3e3e3" stroked="f"/>
                <w10:wrap type="topAndBottom" anchorx="page"/>
              </v:group>
            </w:pict>
          </mc:Fallback>
        </mc:AlternateContent>
      </w:r>
      <w:bookmarkStart w:id="0" w:name="NOTICE_OF_PUBLIC_MEETING"/>
      <w:bookmarkEnd w:id="0"/>
      <w:r w:rsidR="00C302D5">
        <w:t xml:space="preserve">AGENDA AND </w:t>
      </w:r>
      <w:r w:rsidR="0023655C">
        <w:t>NOTICE OF PUBLIC MEETING</w:t>
      </w:r>
    </w:p>
    <w:p w14:paraId="197F4436" w14:textId="3375940E" w:rsidR="0011541E" w:rsidRDefault="0023655C">
      <w:pPr>
        <w:spacing w:after="82"/>
        <w:ind w:left="3133"/>
        <w:rPr>
          <w:b/>
          <w:i/>
          <w:sz w:val="24"/>
        </w:rPr>
      </w:pPr>
      <w:r>
        <w:rPr>
          <w:b/>
          <w:sz w:val="24"/>
        </w:rPr>
        <w:t xml:space="preserve">Friday, </w:t>
      </w:r>
      <w:r w:rsidR="00F0092E">
        <w:rPr>
          <w:b/>
          <w:sz w:val="24"/>
        </w:rPr>
        <w:t>May 10</w:t>
      </w:r>
      <w:r w:rsidR="00C302D5">
        <w:rPr>
          <w:b/>
          <w:sz w:val="24"/>
        </w:rPr>
        <w:t xml:space="preserve">, </w:t>
      </w:r>
      <w:r w:rsidR="003A135D">
        <w:rPr>
          <w:b/>
          <w:sz w:val="24"/>
        </w:rPr>
        <w:t>2019</w:t>
      </w:r>
      <w:r>
        <w:rPr>
          <w:b/>
          <w:sz w:val="24"/>
        </w:rPr>
        <w:t xml:space="preserve"> at </w:t>
      </w:r>
      <w:r w:rsidR="00883466">
        <w:rPr>
          <w:b/>
          <w:sz w:val="24"/>
        </w:rPr>
        <w:t>9:0</w:t>
      </w:r>
      <w:r>
        <w:rPr>
          <w:b/>
          <w:sz w:val="24"/>
        </w:rPr>
        <w:t xml:space="preserve">0 </w:t>
      </w:r>
      <w:r w:rsidR="009125CC">
        <w:rPr>
          <w:b/>
          <w:sz w:val="24"/>
        </w:rPr>
        <w:t>a</w:t>
      </w:r>
      <w:r>
        <w:rPr>
          <w:b/>
          <w:sz w:val="24"/>
        </w:rPr>
        <w:t>.m</w:t>
      </w:r>
      <w:r>
        <w:rPr>
          <w:b/>
          <w:i/>
          <w:sz w:val="24"/>
        </w:rPr>
        <w:t>.</w:t>
      </w:r>
    </w:p>
    <w:p w14:paraId="42687DD2" w14:textId="77777777" w:rsidR="0011541E" w:rsidRDefault="007F1EE9">
      <w:pPr>
        <w:pStyle w:val="BodyText"/>
        <w:spacing w:line="33" w:lineRule="exact"/>
        <w:ind w:left="337"/>
        <w:rPr>
          <w:sz w:val="3"/>
        </w:rPr>
      </w:pPr>
      <w:r>
        <w:rPr>
          <w:noProof/>
          <w:sz w:val="3"/>
          <w:lang w:bidi="ar-SA"/>
        </w:rPr>
        <mc:AlternateContent>
          <mc:Choice Requires="wpg">
            <w:drawing>
              <wp:inline distT="0" distB="0" distL="0" distR="0" wp14:anchorId="59E15896" wp14:editId="35105C5E">
                <wp:extent cx="5944870" cy="20320"/>
                <wp:effectExtent l="10795" t="2540" r="13335" b="15240"/>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3" name="Line 64"/>
                        <wps:cNvCnPr/>
                        <wps:spPr bwMode="auto">
                          <a:xfrm>
                            <a:off x="0" y="15"/>
                            <a:ext cx="9360" cy="0"/>
                          </a:xfrm>
                          <a:prstGeom prst="line">
                            <a:avLst/>
                          </a:prstGeom>
                          <a:noFill/>
                          <a:ln w="19685">
                            <a:solidFill>
                              <a:srgbClr val="5750AF"/>
                            </a:solidFill>
                            <a:round/>
                            <a:headEnd/>
                            <a:tailEnd/>
                          </a:ln>
                          <a:extLst>
                            <a:ext uri="{909E8E84-426E-40dd-AFC4-6F175D3DCCD1}">
                              <a14:hiddenFill xmlns:a14="http://schemas.microsoft.com/office/drawing/2010/main">
                                <a:noFill/>
                              </a14:hiddenFill>
                            </a:ext>
                          </a:extLst>
                        </wps:spPr>
                        <wps:bodyPr/>
                      </wps:wsp>
                      <wps:wsp>
                        <wps:cNvPr id="4" name="Rectangle 63"/>
                        <wps:cNvSpPr>
                          <a:spLocks noChangeArrowheads="1"/>
                        </wps:cNvSpPr>
                        <wps:spPr bwMode="auto">
                          <a:xfrm>
                            <a:off x="0" y="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2"/>
                        <wps:cNvSpPr>
                          <a:spLocks noChangeArrowheads="1"/>
                        </wps:cNvSpPr>
                        <wps:spPr bwMode="auto">
                          <a:xfrm>
                            <a:off x="0" y="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1"/>
                        <wps:cNvCnPr/>
                        <wps:spPr bwMode="auto">
                          <a:xfrm>
                            <a:off x="5" y="3"/>
                            <a:ext cx="9352"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7" name="Rectangle 60"/>
                        <wps:cNvSpPr>
                          <a:spLocks noChangeArrowheads="1"/>
                        </wps:cNvSpPr>
                        <wps:spPr bwMode="auto">
                          <a:xfrm>
                            <a:off x="9357" y="0"/>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9"/>
                        <wps:cNvSpPr>
                          <a:spLocks noChangeArrowheads="1"/>
                        </wps:cNvSpPr>
                        <wps:spPr bwMode="auto">
                          <a:xfrm>
                            <a:off x="9357" y="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0" y="5"/>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7"/>
                        <wps:cNvSpPr>
                          <a:spLocks noChangeArrowheads="1"/>
                        </wps:cNvSpPr>
                        <wps:spPr bwMode="auto">
                          <a:xfrm>
                            <a:off x="9357" y="5"/>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6"/>
                        <wps:cNvSpPr>
                          <a:spLocks noChangeArrowheads="1"/>
                        </wps:cNvSpPr>
                        <wps:spPr bwMode="auto">
                          <a:xfrm>
                            <a:off x="0" y="2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5"/>
                        <wps:cNvSpPr>
                          <a:spLocks noChangeArrowheads="1"/>
                        </wps:cNvSpPr>
                        <wps:spPr bwMode="auto">
                          <a:xfrm>
                            <a:off x="0" y="2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4"/>
                        <wps:cNvCnPr/>
                        <wps:spPr bwMode="auto">
                          <a:xfrm>
                            <a:off x="5" y="30"/>
                            <a:ext cx="9352"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4" name="Rectangle 53"/>
                        <wps:cNvSpPr>
                          <a:spLocks noChangeArrowheads="1"/>
                        </wps:cNvSpPr>
                        <wps:spPr bwMode="auto">
                          <a:xfrm>
                            <a:off x="9357" y="2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2"/>
                        <wps:cNvSpPr>
                          <a:spLocks noChangeArrowheads="1"/>
                        </wps:cNvSpPr>
                        <wps:spPr bwMode="auto">
                          <a:xfrm>
                            <a:off x="9357" y="2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1D14FB2" id="Group 51"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">
                <v:line id="Line 64"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" strokecolor="#5750af" strokeweight="1.55pt"/>
                <v:rect id="Rectangle 63"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dwQAAANoAAAAPAAAAZHJzL2Rvd25yZXYueG1sRI9Pi8Iw&#10;FMTvC36H8ARva6os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H/qip3BAAAA2gAAAA8AAAAA&#10;AAAAAAAAAAAABwIAAGRycy9kb3ducmV2LnhtbFBLBQYAAAAAAwADALcAAAD1AgAAAAA=&#10;" fillcolor="#a1a1a1" stroked="f"/>
                <v:rect id="Rectangle 62"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8GwQAAANoAAAAPAAAAZHJzL2Rvd25yZXYueG1sRI9Pi8Iw&#10;FMTvC36H8ARva6qw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BCmLwbBAAAA2gAAAA8AAAAA&#10;AAAAAAAAAAAABwIAAGRycy9kb3ducmV2LnhtbFBLBQYAAAAAAwADALcAAAD1AgAAAAA=&#10;" fillcolor="#a1a1a1" stroked="f"/>
                <v:line id="Line 61" o:spid="_x0000_s1030" style="position:absolute;visibility:visible;mso-wrap-style:square" from="5,3" to="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" strokecolor="#a1a1a1" strokeweight=".24pt"/>
                <v:rect id="Rectangle 60"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" fillcolor="#e3e3e3" stroked="f"/>
                <v:rect id="Rectangle 59"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rect id="Rectangle 58" o:spid="_x0000_s1033" style="position:absolute;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fillcolor="#a1a1a1" stroked="f"/>
                <v:rect id="Rectangle 57" o:spid="_x0000_s1034" style="position:absolute;left:935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" fillcolor="#e3e3e3" stroked="f"/>
                <v:rect id="Rectangle 56" o:spid="_x0000_s1035"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" fillcolor="#a1a1a1" stroked="f"/>
                <v:rect id="Rectangle 55" o:spid="_x0000_s1036"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" fillcolor="#e3e3e3" stroked="f"/>
                <v:line id="Line 54" o:spid="_x0000_s1037" style="position:absolute;visibility:visible;mso-wrap-style:square" from="5,30" to="93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" strokecolor="#e3e3e3" strokeweight=".24pt"/>
                <v:rect id="Rectangle 53" o:spid="_x0000_s1038" style="position:absolute;left:935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" fillcolor="#e3e3e3" stroked="f"/>
                <v:rect id="Rectangle 52" o:spid="_x0000_s1039" style="position:absolute;left:9357;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" fillcolor="#e3e3e3" stroked="f"/>
                <w10:anchorlock/>
              </v:group>
            </w:pict>
          </mc:Fallback>
        </mc:AlternateContent>
      </w:r>
    </w:p>
    <w:p w14:paraId="3DAFAF97" w14:textId="77777777" w:rsidR="00D45699" w:rsidRDefault="00D45699" w:rsidP="00D45699">
      <w:pPr>
        <w:pStyle w:val="BodyText"/>
        <w:ind w:right="30"/>
        <w:jc w:val="center"/>
      </w:pPr>
    </w:p>
    <w:p w14:paraId="77A1874F" w14:textId="77777777" w:rsidR="001B6A33" w:rsidRDefault="001B6A33" w:rsidP="001B6A33">
      <w:pPr>
        <w:pStyle w:val="BodyText"/>
        <w:ind w:right="29"/>
        <w:contextualSpacing/>
        <w:jc w:val="center"/>
      </w:pPr>
      <w:r>
        <w:t>Sierra Counseling Center</w:t>
      </w:r>
    </w:p>
    <w:p w14:paraId="0AD0D697" w14:textId="77777777" w:rsidR="001B6A33" w:rsidRDefault="001B6A33" w:rsidP="001B6A33">
      <w:pPr>
        <w:pStyle w:val="BodyText"/>
        <w:ind w:right="29"/>
        <w:contextualSpacing/>
        <w:jc w:val="center"/>
      </w:pPr>
      <w:r>
        <w:t>1855 Sullivan Lane, Suite 145</w:t>
      </w:r>
    </w:p>
    <w:p w14:paraId="08C5201F" w14:textId="501FCE7E" w:rsidR="001B6A33" w:rsidRDefault="001B6A33" w:rsidP="001B6A33">
      <w:pPr>
        <w:pStyle w:val="BodyText"/>
        <w:ind w:right="29"/>
        <w:contextualSpacing/>
        <w:jc w:val="center"/>
      </w:pPr>
      <w:r>
        <w:t xml:space="preserve">Sparks, Nevada 89431 </w:t>
      </w:r>
    </w:p>
    <w:p w14:paraId="40F4CCF7" w14:textId="77777777" w:rsidR="00D45699" w:rsidRDefault="00D45699" w:rsidP="00D45699">
      <w:pPr>
        <w:pStyle w:val="BodyText"/>
        <w:ind w:right="29"/>
        <w:contextualSpacing/>
        <w:jc w:val="center"/>
      </w:pPr>
    </w:p>
    <w:p w14:paraId="0A67EEB5" w14:textId="77777777" w:rsidR="00D45699" w:rsidRDefault="00D45699" w:rsidP="00D45699">
      <w:pPr>
        <w:pStyle w:val="BodyText"/>
        <w:ind w:right="29"/>
        <w:contextualSpacing/>
        <w:jc w:val="center"/>
      </w:pPr>
      <w:r>
        <w:t>and</w:t>
      </w:r>
    </w:p>
    <w:p w14:paraId="503D5A76" w14:textId="77777777" w:rsidR="00D45699" w:rsidRDefault="00D45699" w:rsidP="00D45699">
      <w:pPr>
        <w:pStyle w:val="BodyText"/>
        <w:ind w:right="29"/>
        <w:contextualSpacing/>
        <w:jc w:val="center"/>
      </w:pPr>
    </w:p>
    <w:p w14:paraId="5CC4505C" w14:textId="77777777" w:rsidR="00D45699" w:rsidRDefault="00D45699" w:rsidP="00D45699">
      <w:pPr>
        <w:pStyle w:val="BodyText"/>
        <w:ind w:right="29"/>
        <w:contextualSpacing/>
        <w:jc w:val="center"/>
      </w:pPr>
      <w:r>
        <w:t>Kayenta Legacy</w:t>
      </w:r>
      <w:r w:rsidR="00C302D5">
        <w:t xml:space="preserve"> Conference Room</w:t>
      </w:r>
    </w:p>
    <w:p w14:paraId="724BBE0C" w14:textId="77777777" w:rsidR="00D45699" w:rsidRDefault="00D45699" w:rsidP="00D45699">
      <w:pPr>
        <w:pStyle w:val="BodyText"/>
        <w:ind w:right="29"/>
        <w:contextualSpacing/>
        <w:jc w:val="center"/>
      </w:pPr>
      <w:r>
        <w:t>9418 West Lake Mead Boulevard</w:t>
      </w:r>
    </w:p>
    <w:p w14:paraId="5EC6D063" w14:textId="77777777" w:rsidR="00D45699" w:rsidRDefault="00D45699" w:rsidP="00D45699">
      <w:pPr>
        <w:pStyle w:val="BodyText"/>
        <w:ind w:right="29"/>
        <w:contextualSpacing/>
        <w:jc w:val="center"/>
      </w:pPr>
      <w:r>
        <w:t>Las Vegas, Nevada</w:t>
      </w:r>
      <w:r w:rsidR="00B318F2">
        <w:t xml:space="preserve"> 89134</w:t>
      </w:r>
    </w:p>
    <w:p w14:paraId="0C3553E3" w14:textId="77777777" w:rsidR="00D45699" w:rsidRDefault="00D45699" w:rsidP="00D45699">
      <w:pPr>
        <w:pStyle w:val="BodyText"/>
        <w:ind w:right="30"/>
        <w:jc w:val="center"/>
      </w:pPr>
    </w:p>
    <w:p w14:paraId="74DFF0D8" w14:textId="77777777" w:rsidR="0011541E" w:rsidRDefault="007F1EE9">
      <w:pPr>
        <w:pStyle w:val="BodyText"/>
        <w:spacing w:before="8"/>
        <w:rPr>
          <w:b/>
          <w:sz w:val="13"/>
        </w:rPr>
      </w:pPr>
      <w:r>
        <w:rPr>
          <w:noProof/>
          <w:lang w:bidi="ar-SA"/>
        </w:rPr>
        <mc:AlternateContent>
          <mc:Choice Requires="wpg">
            <w:drawing>
              <wp:anchor distT="0" distB="0" distL="0" distR="0" simplePos="0" relativeHeight="1096" behindDoc="0" locked="0" layoutInCell="1" allowOverlap="1" wp14:anchorId="4FB44EE0" wp14:editId="5342C137">
                <wp:simplePos x="0" y="0"/>
                <wp:positionH relativeFrom="page">
                  <wp:posOffset>908050</wp:posOffset>
                </wp:positionH>
                <wp:positionV relativeFrom="paragraph">
                  <wp:posOffset>141605</wp:posOffset>
                </wp:positionV>
                <wp:extent cx="5944870" cy="20955"/>
                <wp:effectExtent l="0" t="0" r="24130" b="29845"/>
                <wp:wrapTopAndBottom/>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7"/>
                          <a:chExt cx="9362" cy="33"/>
                        </a:xfrm>
                      </wpg:grpSpPr>
                      <wps:wsp>
                        <wps:cNvPr id="36" name="Line 50"/>
                        <wps:cNvCnPr>
                          <a:cxnSpLocks noChangeShapeType="1"/>
                        </wps:cNvCnPr>
                        <wps:spPr bwMode="auto">
                          <a:xfrm>
                            <a:off x="1440" y="213"/>
                            <a:ext cx="9360" cy="0"/>
                          </a:xfrm>
                          <a:prstGeom prst="line">
                            <a:avLst/>
                          </a:prstGeom>
                          <a:noFill/>
                          <a:ln w="19685">
                            <a:solidFill>
                              <a:srgbClr val="5750AF"/>
                            </a:solidFill>
                            <a:round/>
                            <a:headEnd/>
                            <a:tailEnd/>
                          </a:ln>
                          <a:extLst>
                            <a:ext uri="{909E8E84-426E-40dd-AFC4-6F175D3DCCD1}">
                              <a14:hiddenFill xmlns:a14="http://schemas.microsoft.com/office/drawing/2010/main">
                                <a:noFill/>
                              </a14:hiddenFill>
                            </a:ext>
                          </a:extLst>
                        </wps:spPr>
                        <wps:bodyPr/>
                      </wps:wsp>
                      <wps:wsp>
                        <wps:cNvPr id="37" name="Rectangle 49"/>
                        <wps:cNvSpPr>
                          <a:spLocks noChangeArrowheads="1"/>
                        </wps:cNvSpPr>
                        <wps:spPr bwMode="auto">
                          <a:xfrm>
                            <a:off x="1440"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1440"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7"/>
                        <wps:cNvCnPr>
                          <a:cxnSpLocks noChangeShapeType="1"/>
                        </wps:cNvCnPr>
                        <wps:spPr bwMode="auto">
                          <a:xfrm>
                            <a:off x="1445" y="200"/>
                            <a:ext cx="9352"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10797" y="19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5"/>
                        <wps:cNvSpPr>
                          <a:spLocks noChangeArrowheads="1"/>
                        </wps:cNvSpPr>
                        <wps:spPr bwMode="auto">
                          <a:xfrm>
                            <a:off x="10797"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440" y="20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10797" y="201"/>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1440" y="22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1440"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0"/>
                        <wps:cNvCnPr>
                          <a:cxnSpLocks noChangeShapeType="1"/>
                        </wps:cNvCnPr>
                        <wps:spPr bwMode="auto">
                          <a:xfrm>
                            <a:off x="1445" y="227"/>
                            <a:ext cx="9352"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47" name="Rectangle 39"/>
                        <wps:cNvSpPr>
                          <a:spLocks noChangeArrowheads="1"/>
                        </wps:cNvSpPr>
                        <wps:spPr bwMode="auto">
                          <a:xfrm>
                            <a:off x="10797"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10797"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C2819B" id="Group 37" o:spid="_x0000_s1026" style="position:absolute;margin-left:71.5pt;margin-top:11.15pt;width:468.1pt;height:1.65pt;z-index:1096;mso-wrap-distance-left:0;mso-wrap-distance-right:0;mso-position-horizontal-relative:page" coordorigin="1440,197"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">
                <v:line id="Line 50" o:spid="_x0000_s1027" style="position:absolute;visibility:visible;mso-wrap-style:square" from="1440,213" to="1080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" strokecolor="#5750af" strokeweight="1.55pt"/>
                <v:rect id="Rectangle 49" o:spid="_x0000_s1028" style="position:absolute;left:1440;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" fillcolor="#a1a1a1" stroked="f"/>
                <v:rect id="Rectangle 48" o:spid="_x0000_s1029" style="position:absolute;left:1440;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" fillcolor="#a1a1a1" stroked="f"/>
                <v:line id="Line 47" o:spid="_x0000_s1030" style="position:absolute;visibility:visible;mso-wrap-style:square" from="1445,200" to="1079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" strokecolor="#a1a1a1" strokeweight=".24pt"/>
                <v:rect id="Rectangle 46" o:spid="_x0000_s1031" style="position:absolute;left:10797;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" fillcolor="#e3e3e3" stroked="f"/>
                <v:rect id="Rectangle 45" o:spid="_x0000_s1032" style="position:absolute;left:10797;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" fillcolor="#a1a1a1" stroked="f"/>
                <v:rect id="Rectangle 44" o:spid="_x0000_s1033" style="position:absolute;left:1440;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euwwAAANsAAAAPAAAAZHJzL2Rvd25yZXYueG1sRI/NasMw&#10;EITvhb6D2EBvtRwT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a+AnrsMAAADbAAAADwAA&#10;AAAAAAAAAAAAAAAHAgAAZHJzL2Rvd25yZXYueG1sUEsFBgAAAAADAAMAtwAAAPcCAAAAAA==&#10;" fillcolor="#a1a1a1" stroked="f"/>
                <v:rect id="Rectangle 43" o:spid="_x0000_s1034" style="position:absolute;left:10797;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" fillcolor="#e3e3e3" stroked="f"/>
                <v:rect id="Rectangle 42" o:spid="_x0000_s1035"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" fillcolor="#a1a1a1" stroked="f"/>
                <v:rect id="Rectangle 41" o:spid="_x0000_s1036"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" fillcolor="#e3e3e3" stroked="f"/>
                <v:line id="Line 40" o:spid="_x0000_s1037" style="position:absolute;visibility:visible;mso-wrap-style:square" from="1445,227" to="1079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" strokecolor="#e3e3e3" strokeweight=".24pt"/>
                <v:rect id="Rectangle 39" o:spid="_x0000_s1038" style="position:absolute;left:10797;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" fillcolor="#e3e3e3" stroked="f"/>
                <v:rect id="Rectangle 38" o:spid="_x0000_s1039" style="position:absolute;left:10797;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" fillcolor="#e3e3e3" stroked="f"/>
                <w10:wrap type="topAndBottom" anchorx="page"/>
              </v:group>
            </w:pict>
          </mc:Fallback>
        </mc:AlternateContent>
      </w:r>
    </w:p>
    <w:p w14:paraId="4E279650" w14:textId="77777777" w:rsidR="009B2FBE" w:rsidRDefault="00D45699" w:rsidP="00D45699">
      <w:pPr>
        <w:spacing w:line="182" w:lineRule="exact"/>
        <w:ind w:left="340"/>
        <w:rPr>
          <w:sz w:val="18"/>
          <w:szCs w:val="18"/>
        </w:rPr>
      </w:pPr>
      <w:r w:rsidRPr="00D775A4">
        <w:rPr>
          <w:b/>
          <w:sz w:val="18"/>
          <w:szCs w:val="18"/>
        </w:rPr>
        <w:t>Please Note:</w:t>
      </w:r>
      <w:r w:rsidRPr="009B2FBE">
        <w:rPr>
          <w:sz w:val="18"/>
          <w:szCs w:val="18"/>
        </w:rPr>
        <w:t xml:space="preserve"> The Board m</w:t>
      </w:r>
      <w:r w:rsidR="0023655C" w:rsidRPr="009B2FBE">
        <w:rPr>
          <w:sz w:val="18"/>
          <w:szCs w:val="18"/>
        </w:rPr>
        <w:t>ay (a) address agenda items out of sequence</w:t>
      </w:r>
      <w:r w:rsidRPr="009B2FBE">
        <w:rPr>
          <w:sz w:val="18"/>
          <w:szCs w:val="18"/>
        </w:rPr>
        <w:t xml:space="preserve"> to accommodate persons appearing before the Board or to aid the efficiency or effectiveness of the meeting; </w:t>
      </w:r>
      <w:r w:rsidR="0023655C" w:rsidRPr="009B2FBE">
        <w:rPr>
          <w:sz w:val="18"/>
          <w:szCs w:val="18"/>
        </w:rPr>
        <w:t xml:space="preserve"> (b) combine agenda items </w:t>
      </w:r>
      <w:r w:rsidRPr="009B2FBE">
        <w:rPr>
          <w:sz w:val="18"/>
          <w:szCs w:val="18"/>
        </w:rPr>
        <w:t>for consideration by the public body; and</w:t>
      </w:r>
      <w:r w:rsidR="0023655C" w:rsidRPr="009B2FBE">
        <w:rPr>
          <w:sz w:val="18"/>
          <w:szCs w:val="18"/>
        </w:rPr>
        <w:t xml:space="preserve"> (c) pull or remove items from the agenda at any time. The Board may convene in closed session to consider the character, alleged misconduct, professional competence or physical or mental health of a person. (NRS 241.020, NRS 241.030). </w:t>
      </w:r>
    </w:p>
    <w:p w14:paraId="5FBE610A" w14:textId="77777777" w:rsidR="00D775A4" w:rsidRDefault="007F1EE9" w:rsidP="00D775A4">
      <w:pPr>
        <w:spacing w:before="163"/>
        <w:ind w:left="340" w:right="213"/>
        <w:rPr>
          <w:sz w:val="18"/>
        </w:rPr>
      </w:pPr>
      <w:r>
        <w:rPr>
          <w:noProof/>
          <w:lang w:bidi="ar-SA"/>
        </w:rPr>
        <mc:AlternateContent>
          <mc:Choice Requires="wpg">
            <w:drawing>
              <wp:anchor distT="0" distB="0" distL="0" distR="0" simplePos="0" relativeHeight="251659264" behindDoc="0" locked="0" layoutInCell="1" allowOverlap="1" wp14:anchorId="42FB2CA7" wp14:editId="38ECDC0F">
                <wp:simplePos x="0" y="0"/>
                <wp:positionH relativeFrom="page">
                  <wp:posOffset>908050</wp:posOffset>
                </wp:positionH>
                <wp:positionV relativeFrom="paragraph">
                  <wp:posOffset>1122045</wp:posOffset>
                </wp:positionV>
                <wp:extent cx="5944870" cy="20955"/>
                <wp:effectExtent l="0" t="0" r="24130" b="29845"/>
                <wp:wrapTopAndBottom/>
                <wp:docPr id="7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7"/>
                          <a:chExt cx="9362" cy="33"/>
                        </a:xfrm>
                      </wpg:grpSpPr>
                      <wps:wsp>
                        <wps:cNvPr id="79" name="Line 50"/>
                        <wps:cNvCnPr>
                          <a:cxnSpLocks noChangeShapeType="1"/>
                        </wps:cNvCnPr>
                        <wps:spPr bwMode="auto">
                          <a:xfrm>
                            <a:off x="1440" y="213"/>
                            <a:ext cx="9360" cy="0"/>
                          </a:xfrm>
                          <a:prstGeom prst="line">
                            <a:avLst/>
                          </a:prstGeom>
                          <a:noFill/>
                          <a:ln w="19685">
                            <a:solidFill>
                              <a:srgbClr val="5750AF"/>
                            </a:solidFill>
                            <a:round/>
                            <a:headEnd/>
                            <a:tailEnd/>
                          </a:ln>
                          <a:extLst>
                            <a:ext uri="{909E8E84-426E-40dd-AFC4-6F175D3DCCD1}">
                              <a14:hiddenFill xmlns:a14="http://schemas.microsoft.com/office/drawing/2010/main">
                                <a:noFill/>
                              </a14:hiddenFill>
                            </a:ext>
                          </a:extLst>
                        </wps:spPr>
                        <wps:bodyPr/>
                      </wps:wsp>
                      <wps:wsp>
                        <wps:cNvPr id="80" name="Rectangle 49"/>
                        <wps:cNvSpPr>
                          <a:spLocks noChangeArrowheads="1"/>
                        </wps:cNvSpPr>
                        <wps:spPr bwMode="auto">
                          <a:xfrm>
                            <a:off x="1440"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8"/>
                        <wps:cNvSpPr>
                          <a:spLocks noChangeArrowheads="1"/>
                        </wps:cNvSpPr>
                        <wps:spPr bwMode="auto">
                          <a:xfrm>
                            <a:off x="1440"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7"/>
                        <wps:cNvCnPr>
                          <a:cxnSpLocks noChangeShapeType="1"/>
                        </wps:cNvCnPr>
                        <wps:spPr bwMode="auto">
                          <a:xfrm>
                            <a:off x="1445" y="200"/>
                            <a:ext cx="9352"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3" name="Rectangle 46"/>
                        <wps:cNvSpPr>
                          <a:spLocks noChangeArrowheads="1"/>
                        </wps:cNvSpPr>
                        <wps:spPr bwMode="auto">
                          <a:xfrm>
                            <a:off x="10797" y="19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5"/>
                        <wps:cNvSpPr>
                          <a:spLocks noChangeArrowheads="1"/>
                        </wps:cNvSpPr>
                        <wps:spPr bwMode="auto">
                          <a:xfrm>
                            <a:off x="10797"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4"/>
                        <wps:cNvSpPr>
                          <a:spLocks noChangeArrowheads="1"/>
                        </wps:cNvSpPr>
                        <wps:spPr bwMode="auto">
                          <a:xfrm>
                            <a:off x="1440" y="20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10797" y="201"/>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2"/>
                        <wps:cNvSpPr>
                          <a:spLocks noChangeArrowheads="1"/>
                        </wps:cNvSpPr>
                        <wps:spPr bwMode="auto">
                          <a:xfrm>
                            <a:off x="1440" y="22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1"/>
                        <wps:cNvSpPr>
                          <a:spLocks noChangeArrowheads="1"/>
                        </wps:cNvSpPr>
                        <wps:spPr bwMode="auto">
                          <a:xfrm>
                            <a:off x="1440"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0"/>
                        <wps:cNvCnPr>
                          <a:cxnSpLocks noChangeShapeType="1"/>
                        </wps:cNvCnPr>
                        <wps:spPr bwMode="auto">
                          <a:xfrm>
                            <a:off x="1445" y="227"/>
                            <a:ext cx="9352"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90" name="Rectangle 39"/>
                        <wps:cNvSpPr>
                          <a:spLocks noChangeArrowheads="1"/>
                        </wps:cNvSpPr>
                        <wps:spPr bwMode="auto">
                          <a:xfrm>
                            <a:off x="10797"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8"/>
                        <wps:cNvSpPr>
                          <a:spLocks noChangeArrowheads="1"/>
                        </wps:cNvSpPr>
                        <wps:spPr bwMode="auto">
                          <a:xfrm>
                            <a:off x="10797"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8C7846" id="Group 37" o:spid="_x0000_s1026" style="position:absolute;margin-left:71.5pt;margin-top:88.35pt;width:468.1pt;height:1.65pt;z-index:251659264;mso-wrap-distance-left:0;mso-wrap-distance-right:0;mso-position-horizontal-relative:page" coordorigin="1440,197"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">
                <v:line id="Line 50" o:spid="_x0000_s1027" style="position:absolute;visibility:visible;mso-wrap-style:square" from="1440,213" to="1080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" strokecolor="#5750af" strokeweight="1.55pt"/>
                <v:rect id="Rectangle 49" o:spid="_x0000_s1028" style="position:absolute;left:1440;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" fillcolor="#a1a1a1" stroked="f"/>
                <v:rect id="Rectangle 48" o:spid="_x0000_s1029" style="position:absolute;left:1440;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" fillcolor="#a1a1a1" stroked="f"/>
                <v:line id="Line 47" o:spid="_x0000_s1030" style="position:absolute;visibility:visible;mso-wrap-style:square" from="1445,200" to="1079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" strokecolor="#a1a1a1" strokeweight=".24pt"/>
                <v:rect id="Rectangle 46" o:spid="_x0000_s1031" style="position:absolute;left:10797;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" fillcolor="#e3e3e3" stroked="f"/>
                <v:rect id="Rectangle 45" o:spid="_x0000_s1032" style="position:absolute;left:10797;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" fillcolor="#a1a1a1" stroked="f"/>
                <v:rect id="Rectangle 44" o:spid="_x0000_s1033" style="position:absolute;left:1440;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" fillcolor="#a1a1a1" stroked="f"/>
                <v:rect id="Rectangle 86" o:spid="_x0000_s1034" style="position:absolute;left:10797;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" fillcolor="#e3e3e3" stroked="f"/>
                <v:rect id="Rectangle 42" o:spid="_x0000_s1035"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" fillcolor="#a1a1a1" stroked="f"/>
                <v:rect id="Rectangle 41" o:spid="_x0000_s1036"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" fillcolor="#e3e3e3" stroked="f"/>
                <v:line id="Line 40" o:spid="_x0000_s1037" style="position:absolute;visibility:visible;mso-wrap-style:square" from="1445,227" to="1079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" strokecolor="#e3e3e3" strokeweight=".24pt"/>
                <v:rect id="Rectangle 39" o:spid="_x0000_s1038" style="position:absolute;left:10797;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" fillcolor="#e3e3e3" stroked="f"/>
                <v:rect id="Rectangle 38" o:spid="_x0000_s1039" style="position:absolute;left:10797;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" fillcolor="#e3e3e3" stroked="f"/>
                <w10:wrap type="topAndBottom" anchorx="page"/>
              </v:group>
            </w:pict>
          </mc:Fallback>
        </mc:AlternateContent>
      </w:r>
      <w:r w:rsidR="00B318F2">
        <w:rPr>
          <w:sz w:val="18"/>
        </w:rPr>
        <w:t xml:space="preserve">Public comment is welcomed by </w:t>
      </w:r>
      <w:r w:rsidR="00D775A4">
        <w:rPr>
          <w:sz w:val="18"/>
        </w:rPr>
        <w:t>the Board. Public comment will be limited to five minutes per person and comments based on viewpoint</w:t>
      </w:r>
      <w:r w:rsidR="00D775A4">
        <w:rPr>
          <w:spacing w:val="-6"/>
          <w:sz w:val="18"/>
        </w:rPr>
        <w:t xml:space="preserve"> </w:t>
      </w:r>
      <w:r w:rsidR="00D775A4">
        <w:rPr>
          <w:sz w:val="18"/>
        </w:rPr>
        <w:t>will</w:t>
      </w:r>
      <w:r w:rsidR="00D775A4">
        <w:rPr>
          <w:spacing w:val="-5"/>
          <w:sz w:val="18"/>
        </w:rPr>
        <w:t xml:space="preserve"> </w:t>
      </w:r>
      <w:r w:rsidR="00D775A4">
        <w:rPr>
          <w:sz w:val="18"/>
        </w:rPr>
        <w:t>not</w:t>
      </w:r>
      <w:r w:rsidR="00D775A4">
        <w:rPr>
          <w:spacing w:val="-6"/>
          <w:sz w:val="18"/>
        </w:rPr>
        <w:t xml:space="preserve"> </w:t>
      </w:r>
      <w:r w:rsidR="00D775A4">
        <w:rPr>
          <w:sz w:val="18"/>
        </w:rPr>
        <w:t>be</w:t>
      </w:r>
      <w:r w:rsidR="00D775A4">
        <w:rPr>
          <w:spacing w:val="-6"/>
          <w:sz w:val="18"/>
        </w:rPr>
        <w:t xml:space="preserve"> </w:t>
      </w:r>
      <w:r w:rsidR="00D775A4">
        <w:rPr>
          <w:sz w:val="18"/>
        </w:rPr>
        <w:t>restricted.</w:t>
      </w:r>
      <w:r w:rsidR="00D775A4">
        <w:rPr>
          <w:spacing w:val="-7"/>
          <w:sz w:val="18"/>
        </w:rPr>
        <w:t xml:space="preserve"> </w:t>
      </w:r>
      <w:r w:rsidR="00D775A4">
        <w:rPr>
          <w:sz w:val="18"/>
        </w:rPr>
        <w:t>A</w:t>
      </w:r>
      <w:r w:rsidR="00D775A4">
        <w:rPr>
          <w:spacing w:val="-7"/>
          <w:sz w:val="18"/>
        </w:rPr>
        <w:t xml:space="preserve"> </w:t>
      </w:r>
      <w:r w:rsidR="00D775A4">
        <w:rPr>
          <w:sz w:val="18"/>
        </w:rPr>
        <w:t>public</w:t>
      </w:r>
      <w:r w:rsidR="00D775A4">
        <w:rPr>
          <w:spacing w:val="-7"/>
          <w:sz w:val="18"/>
        </w:rPr>
        <w:t xml:space="preserve"> </w:t>
      </w:r>
      <w:r w:rsidR="00D775A4">
        <w:rPr>
          <w:sz w:val="18"/>
        </w:rPr>
        <w:t>comment</w:t>
      </w:r>
      <w:r w:rsidR="00D775A4">
        <w:rPr>
          <w:spacing w:val="-5"/>
          <w:sz w:val="18"/>
        </w:rPr>
        <w:t xml:space="preserve"> </w:t>
      </w:r>
      <w:r w:rsidR="00D775A4">
        <w:rPr>
          <w:sz w:val="18"/>
        </w:rPr>
        <w:t>time</w:t>
      </w:r>
      <w:r w:rsidR="00D775A4">
        <w:rPr>
          <w:spacing w:val="-4"/>
          <w:sz w:val="18"/>
        </w:rPr>
        <w:t xml:space="preserve"> </w:t>
      </w:r>
      <w:r w:rsidR="00D775A4">
        <w:rPr>
          <w:sz w:val="18"/>
        </w:rPr>
        <w:t>will</w:t>
      </w:r>
      <w:r w:rsidR="00D775A4">
        <w:rPr>
          <w:spacing w:val="-5"/>
          <w:sz w:val="18"/>
        </w:rPr>
        <w:t xml:space="preserve"> </w:t>
      </w:r>
      <w:r w:rsidR="00D775A4">
        <w:rPr>
          <w:sz w:val="18"/>
        </w:rPr>
        <w:t>be</w:t>
      </w:r>
      <w:r w:rsidR="00D775A4">
        <w:rPr>
          <w:spacing w:val="-6"/>
          <w:sz w:val="18"/>
        </w:rPr>
        <w:t xml:space="preserve"> </w:t>
      </w:r>
      <w:r w:rsidR="00D775A4">
        <w:rPr>
          <w:sz w:val="18"/>
        </w:rPr>
        <w:t>available</w:t>
      </w:r>
      <w:r w:rsidR="00D775A4">
        <w:rPr>
          <w:spacing w:val="-6"/>
          <w:sz w:val="18"/>
        </w:rPr>
        <w:t xml:space="preserve"> </w:t>
      </w:r>
      <w:r w:rsidR="00D775A4">
        <w:rPr>
          <w:sz w:val="18"/>
        </w:rPr>
        <w:t>prior</w:t>
      </w:r>
      <w:r w:rsidR="00D775A4">
        <w:rPr>
          <w:spacing w:val="-7"/>
          <w:sz w:val="18"/>
        </w:rPr>
        <w:t xml:space="preserve"> </w:t>
      </w:r>
      <w:r w:rsidR="00D775A4">
        <w:rPr>
          <w:sz w:val="18"/>
        </w:rPr>
        <w:t>to</w:t>
      </w:r>
      <w:r w:rsidR="00D775A4">
        <w:rPr>
          <w:spacing w:val="-6"/>
          <w:sz w:val="18"/>
        </w:rPr>
        <w:t xml:space="preserve"> any </w:t>
      </w:r>
      <w:r w:rsidR="00D775A4">
        <w:rPr>
          <w:sz w:val="18"/>
        </w:rPr>
        <w:t>action</w:t>
      </w:r>
      <w:r w:rsidR="00D775A4">
        <w:rPr>
          <w:spacing w:val="-4"/>
          <w:sz w:val="18"/>
        </w:rPr>
        <w:t xml:space="preserve"> </w:t>
      </w:r>
      <w:r w:rsidR="00D775A4">
        <w:rPr>
          <w:sz w:val="18"/>
        </w:rPr>
        <w:t>items</w:t>
      </w:r>
      <w:r w:rsidR="00D775A4">
        <w:rPr>
          <w:spacing w:val="-6"/>
          <w:sz w:val="18"/>
        </w:rPr>
        <w:t xml:space="preserve"> </w:t>
      </w:r>
      <w:r w:rsidR="00D775A4">
        <w:rPr>
          <w:sz w:val="18"/>
        </w:rPr>
        <w:t>on</w:t>
      </w:r>
      <w:r w:rsidR="00D775A4">
        <w:rPr>
          <w:spacing w:val="-4"/>
          <w:sz w:val="18"/>
        </w:rPr>
        <w:t xml:space="preserve"> </w:t>
      </w:r>
      <w:r w:rsidR="00D775A4">
        <w:rPr>
          <w:sz w:val="18"/>
        </w:rPr>
        <w:t>the</w:t>
      </w:r>
      <w:r w:rsidR="00D775A4">
        <w:rPr>
          <w:spacing w:val="-6"/>
          <w:sz w:val="18"/>
        </w:rPr>
        <w:t xml:space="preserve"> </w:t>
      </w:r>
      <w:r w:rsidR="00D775A4">
        <w:rPr>
          <w:sz w:val="18"/>
        </w:rPr>
        <w:t>agenda</w:t>
      </w:r>
      <w:r w:rsidR="00D775A4">
        <w:rPr>
          <w:spacing w:val="-6"/>
          <w:sz w:val="18"/>
        </w:rPr>
        <w:t xml:space="preserve"> </w:t>
      </w:r>
      <w:r w:rsidR="00D775A4">
        <w:rPr>
          <w:sz w:val="18"/>
        </w:rPr>
        <w:t>and</w:t>
      </w:r>
      <w:r w:rsidR="00D775A4">
        <w:rPr>
          <w:spacing w:val="-6"/>
          <w:sz w:val="18"/>
        </w:rPr>
        <w:t xml:space="preserve"> </w:t>
      </w:r>
      <w:r w:rsidR="00D775A4">
        <w:rPr>
          <w:sz w:val="18"/>
        </w:rPr>
        <w:t>on</w:t>
      </w:r>
      <w:r w:rsidR="00D775A4">
        <w:rPr>
          <w:spacing w:val="-4"/>
          <w:sz w:val="18"/>
        </w:rPr>
        <w:t xml:space="preserve"> </w:t>
      </w:r>
      <w:r w:rsidR="00D775A4">
        <w:rPr>
          <w:sz w:val="18"/>
        </w:rPr>
        <w:t>any</w:t>
      </w:r>
      <w:r w:rsidR="00D775A4">
        <w:rPr>
          <w:spacing w:val="-6"/>
          <w:sz w:val="18"/>
        </w:rPr>
        <w:t xml:space="preserve"> </w:t>
      </w:r>
      <w:r w:rsidR="00D775A4">
        <w:rPr>
          <w:sz w:val="18"/>
        </w:rPr>
        <w:t>matter</w:t>
      </w:r>
      <w:r w:rsidR="00D775A4">
        <w:rPr>
          <w:spacing w:val="-5"/>
          <w:sz w:val="18"/>
        </w:rPr>
        <w:t xml:space="preserve"> </w:t>
      </w:r>
      <w:r w:rsidR="00D775A4">
        <w:rPr>
          <w:sz w:val="18"/>
        </w:rPr>
        <w:t xml:space="preserve">not specifically included on the agenda prior to adjournment of the meeting. </w:t>
      </w:r>
      <w:r>
        <w:rPr>
          <w:sz w:val="18"/>
        </w:rPr>
        <w:t>At the discretion of the Preside</w:t>
      </w:r>
      <w:r w:rsidR="00D775A4">
        <w:rPr>
          <w:sz w:val="18"/>
        </w:rPr>
        <w:t>nt, additional public comment may</w:t>
      </w:r>
      <w:r w:rsidR="00D775A4">
        <w:rPr>
          <w:spacing w:val="-12"/>
          <w:sz w:val="18"/>
        </w:rPr>
        <w:t xml:space="preserve"> </w:t>
      </w:r>
      <w:r w:rsidR="00D775A4">
        <w:rPr>
          <w:sz w:val="18"/>
        </w:rPr>
        <w:t>be</w:t>
      </w:r>
      <w:r w:rsidR="00D775A4">
        <w:rPr>
          <w:spacing w:val="-10"/>
          <w:sz w:val="18"/>
        </w:rPr>
        <w:t xml:space="preserve"> </w:t>
      </w:r>
      <w:r w:rsidR="00D775A4">
        <w:rPr>
          <w:sz w:val="18"/>
        </w:rPr>
        <w:t>heard</w:t>
      </w:r>
      <w:r w:rsidR="00D775A4">
        <w:rPr>
          <w:spacing w:val="-8"/>
          <w:sz w:val="18"/>
        </w:rPr>
        <w:t xml:space="preserve"> </w:t>
      </w:r>
      <w:r w:rsidR="00D775A4">
        <w:rPr>
          <w:sz w:val="18"/>
        </w:rPr>
        <w:t>when</w:t>
      </w:r>
      <w:r w:rsidR="00D775A4">
        <w:rPr>
          <w:spacing w:val="-8"/>
          <w:sz w:val="18"/>
        </w:rPr>
        <w:t xml:space="preserve"> </w:t>
      </w:r>
      <w:r w:rsidR="00D775A4">
        <w:rPr>
          <w:sz w:val="18"/>
        </w:rPr>
        <w:t>that</w:t>
      </w:r>
      <w:r w:rsidR="00D775A4">
        <w:rPr>
          <w:spacing w:val="-9"/>
          <w:sz w:val="18"/>
        </w:rPr>
        <w:t xml:space="preserve"> </w:t>
      </w:r>
      <w:r w:rsidR="00D775A4">
        <w:rPr>
          <w:sz w:val="18"/>
        </w:rPr>
        <w:t>item</w:t>
      </w:r>
      <w:r w:rsidR="00D775A4">
        <w:rPr>
          <w:spacing w:val="-12"/>
          <w:sz w:val="18"/>
        </w:rPr>
        <w:t xml:space="preserve"> </w:t>
      </w:r>
      <w:r w:rsidR="00D775A4">
        <w:rPr>
          <w:sz w:val="18"/>
        </w:rPr>
        <w:t>is</w:t>
      </w:r>
      <w:r w:rsidR="00D775A4">
        <w:rPr>
          <w:spacing w:val="-10"/>
          <w:sz w:val="18"/>
        </w:rPr>
        <w:t xml:space="preserve"> </w:t>
      </w:r>
      <w:r w:rsidR="00D775A4">
        <w:rPr>
          <w:sz w:val="18"/>
        </w:rPr>
        <w:t>reached.</w:t>
      </w:r>
      <w:r w:rsidR="00D775A4">
        <w:rPr>
          <w:spacing w:val="-9"/>
          <w:sz w:val="18"/>
        </w:rPr>
        <w:t xml:space="preserve"> </w:t>
      </w:r>
      <w:r w:rsidR="00D775A4">
        <w:rPr>
          <w:sz w:val="18"/>
        </w:rPr>
        <w:t>The</w:t>
      </w:r>
      <w:r w:rsidR="00D775A4">
        <w:rPr>
          <w:spacing w:val="-10"/>
          <w:sz w:val="18"/>
        </w:rPr>
        <w:t xml:space="preserve"> </w:t>
      </w:r>
      <w:r w:rsidR="00D775A4">
        <w:rPr>
          <w:sz w:val="18"/>
        </w:rPr>
        <w:t>President</w:t>
      </w:r>
      <w:r w:rsidR="00D775A4">
        <w:rPr>
          <w:spacing w:val="-9"/>
          <w:sz w:val="18"/>
        </w:rPr>
        <w:t xml:space="preserve"> </w:t>
      </w:r>
      <w:r w:rsidR="00D775A4">
        <w:rPr>
          <w:sz w:val="18"/>
        </w:rPr>
        <w:t>may</w:t>
      </w:r>
      <w:r w:rsidR="00D775A4">
        <w:rPr>
          <w:spacing w:val="-12"/>
          <w:sz w:val="18"/>
        </w:rPr>
        <w:t xml:space="preserve"> </w:t>
      </w:r>
      <w:r w:rsidR="00D775A4">
        <w:rPr>
          <w:sz w:val="18"/>
        </w:rPr>
        <w:t>allow</w:t>
      </w:r>
      <w:r w:rsidR="00D775A4">
        <w:rPr>
          <w:spacing w:val="-12"/>
          <w:sz w:val="18"/>
        </w:rPr>
        <w:t xml:space="preserve"> </w:t>
      </w:r>
      <w:r w:rsidR="00D775A4">
        <w:rPr>
          <w:sz w:val="18"/>
        </w:rPr>
        <w:t>additional</w:t>
      </w:r>
      <w:r w:rsidR="00D775A4">
        <w:rPr>
          <w:spacing w:val="-11"/>
          <w:sz w:val="18"/>
        </w:rPr>
        <w:t xml:space="preserve"> </w:t>
      </w:r>
      <w:r w:rsidR="00D775A4">
        <w:rPr>
          <w:sz w:val="18"/>
        </w:rPr>
        <w:t>time</w:t>
      </w:r>
      <w:r w:rsidR="00D775A4">
        <w:rPr>
          <w:spacing w:val="-10"/>
          <w:sz w:val="18"/>
        </w:rPr>
        <w:t xml:space="preserve"> </w:t>
      </w:r>
      <w:r w:rsidR="00D775A4">
        <w:rPr>
          <w:sz w:val="18"/>
        </w:rPr>
        <w:t>to</w:t>
      </w:r>
      <w:r w:rsidR="00D775A4">
        <w:rPr>
          <w:spacing w:val="-8"/>
          <w:sz w:val="18"/>
        </w:rPr>
        <w:t xml:space="preserve"> </w:t>
      </w:r>
      <w:r w:rsidR="00D775A4">
        <w:rPr>
          <w:sz w:val="18"/>
        </w:rPr>
        <w:t>be</w:t>
      </w:r>
      <w:r w:rsidR="00D775A4">
        <w:rPr>
          <w:spacing w:val="-10"/>
          <w:sz w:val="18"/>
        </w:rPr>
        <w:t xml:space="preserve"> </w:t>
      </w:r>
      <w:r w:rsidR="00D775A4">
        <w:rPr>
          <w:sz w:val="18"/>
        </w:rPr>
        <w:t>given</w:t>
      </w:r>
      <w:r w:rsidR="00D775A4">
        <w:rPr>
          <w:spacing w:val="-8"/>
          <w:sz w:val="18"/>
        </w:rPr>
        <w:t xml:space="preserve"> </w:t>
      </w:r>
      <w:r w:rsidR="00D775A4">
        <w:rPr>
          <w:sz w:val="18"/>
        </w:rPr>
        <w:t>a</w:t>
      </w:r>
      <w:r w:rsidR="00D775A4">
        <w:rPr>
          <w:spacing w:val="-10"/>
          <w:sz w:val="18"/>
        </w:rPr>
        <w:t xml:space="preserve"> </w:t>
      </w:r>
      <w:r w:rsidR="00D775A4">
        <w:rPr>
          <w:sz w:val="18"/>
        </w:rPr>
        <w:t>speaker</w:t>
      </w:r>
      <w:r w:rsidR="00D775A4">
        <w:rPr>
          <w:spacing w:val="-9"/>
          <w:sz w:val="18"/>
        </w:rPr>
        <w:t xml:space="preserve"> </w:t>
      </w:r>
      <w:r w:rsidR="00D775A4">
        <w:rPr>
          <w:sz w:val="18"/>
        </w:rPr>
        <w:t>as</w:t>
      </w:r>
      <w:r w:rsidR="00D775A4">
        <w:rPr>
          <w:spacing w:val="-10"/>
          <w:sz w:val="18"/>
        </w:rPr>
        <w:t xml:space="preserve"> </w:t>
      </w:r>
      <w:r w:rsidR="00D775A4">
        <w:rPr>
          <w:sz w:val="18"/>
        </w:rPr>
        <w:t>time</w:t>
      </w:r>
      <w:r w:rsidR="00D775A4">
        <w:rPr>
          <w:spacing w:val="-10"/>
          <w:sz w:val="18"/>
        </w:rPr>
        <w:t xml:space="preserve"> </w:t>
      </w:r>
      <w:r w:rsidR="00D775A4">
        <w:rPr>
          <w:sz w:val="18"/>
        </w:rPr>
        <w:t>allows</w:t>
      </w:r>
      <w:r w:rsidR="00D775A4">
        <w:rPr>
          <w:spacing w:val="-10"/>
          <w:sz w:val="18"/>
        </w:rPr>
        <w:t xml:space="preserve"> </w:t>
      </w:r>
      <w:r w:rsidR="00D775A4">
        <w:rPr>
          <w:sz w:val="18"/>
        </w:rPr>
        <w:t>and</w:t>
      </w:r>
      <w:r w:rsidR="00D775A4">
        <w:rPr>
          <w:spacing w:val="-8"/>
          <w:sz w:val="18"/>
        </w:rPr>
        <w:t xml:space="preserve"> </w:t>
      </w:r>
      <w:r w:rsidR="00D775A4">
        <w:rPr>
          <w:sz w:val="18"/>
        </w:rPr>
        <w:t>at</w:t>
      </w:r>
      <w:r w:rsidR="00D775A4">
        <w:rPr>
          <w:spacing w:val="-8"/>
          <w:sz w:val="18"/>
        </w:rPr>
        <w:t xml:space="preserve"> </w:t>
      </w:r>
      <w:r w:rsidR="00D775A4">
        <w:rPr>
          <w:sz w:val="18"/>
        </w:rPr>
        <w:t>his/her sole discretion. (NRS 241.020, NRS</w:t>
      </w:r>
      <w:r w:rsidR="00D775A4">
        <w:rPr>
          <w:spacing w:val="-1"/>
          <w:sz w:val="18"/>
        </w:rPr>
        <w:t xml:space="preserve"> </w:t>
      </w:r>
      <w:r w:rsidR="00D775A4">
        <w:rPr>
          <w:sz w:val="18"/>
        </w:rPr>
        <w:t>241.030) Prior to the commencement and conclusion of a contested case or a quasi-judicial proceeding that may affect the due process rights of an individual, the Board may refuse to consider public comment. (NRS 233B.126)</w:t>
      </w:r>
    </w:p>
    <w:p w14:paraId="259D9EA4" w14:textId="77777777" w:rsidR="00D775A4" w:rsidRDefault="00D775A4" w:rsidP="00D775A4">
      <w:pPr>
        <w:spacing w:line="182" w:lineRule="exact"/>
        <w:jc w:val="center"/>
        <w:rPr>
          <w:b/>
        </w:rPr>
      </w:pPr>
    </w:p>
    <w:p w14:paraId="2ADBC389" w14:textId="77777777" w:rsidR="0011541E" w:rsidRPr="00D775A4" w:rsidRDefault="0023655C" w:rsidP="00D775A4">
      <w:pPr>
        <w:spacing w:line="182" w:lineRule="exact"/>
        <w:jc w:val="center"/>
        <w:rPr>
          <w:b/>
        </w:rPr>
      </w:pPr>
      <w:r w:rsidRPr="00D775A4">
        <w:rPr>
          <w:b/>
        </w:rPr>
        <w:t>Action by the Board on any item may be to approve, deny, amend or table.</w:t>
      </w:r>
    </w:p>
    <w:p w14:paraId="4BE91CF6" w14:textId="77777777" w:rsidR="0011541E" w:rsidRDefault="007F1EE9">
      <w:pPr>
        <w:pStyle w:val="BodyText"/>
        <w:spacing w:before="1"/>
        <w:rPr>
          <w:sz w:val="17"/>
        </w:rPr>
      </w:pPr>
      <w:r>
        <w:rPr>
          <w:noProof/>
          <w:lang w:bidi="ar-SA"/>
        </w:rPr>
        <mc:AlternateContent>
          <mc:Choice Requires="wpg">
            <w:drawing>
              <wp:anchor distT="0" distB="0" distL="0" distR="0" simplePos="0" relativeHeight="251661312" behindDoc="0" locked="0" layoutInCell="1" allowOverlap="1" wp14:anchorId="71C2F9AC" wp14:editId="5FF12D99">
                <wp:simplePos x="0" y="0"/>
                <wp:positionH relativeFrom="page">
                  <wp:posOffset>908050</wp:posOffset>
                </wp:positionH>
                <wp:positionV relativeFrom="paragraph">
                  <wp:posOffset>141605</wp:posOffset>
                </wp:positionV>
                <wp:extent cx="5944870" cy="20955"/>
                <wp:effectExtent l="0" t="0" r="24130" b="29845"/>
                <wp:wrapTopAndBottom/>
                <wp:docPr id="9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97"/>
                          <a:chExt cx="9362" cy="33"/>
                        </a:xfrm>
                      </wpg:grpSpPr>
                      <wps:wsp>
                        <wps:cNvPr id="93" name="Line 50"/>
                        <wps:cNvCnPr>
                          <a:cxnSpLocks noChangeShapeType="1"/>
                        </wps:cNvCnPr>
                        <wps:spPr bwMode="auto">
                          <a:xfrm>
                            <a:off x="1440" y="213"/>
                            <a:ext cx="9360" cy="0"/>
                          </a:xfrm>
                          <a:prstGeom prst="line">
                            <a:avLst/>
                          </a:prstGeom>
                          <a:noFill/>
                          <a:ln w="19685">
                            <a:solidFill>
                              <a:srgbClr val="5750AF"/>
                            </a:solidFill>
                            <a:round/>
                            <a:headEnd/>
                            <a:tailEnd/>
                          </a:ln>
                          <a:extLst>
                            <a:ext uri="{909E8E84-426E-40dd-AFC4-6F175D3DCCD1}">
                              <a14:hiddenFill xmlns:a14="http://schemas.microsoft.com/office/drawing/2010/main">
                                <a:noFill/>
                              </a14:hiddenFill>
                            </a:ext>
                          </a:extLst>
                        </wps:spPr>
                        <wps:bodyPr/>
                      </wps:wsp>
                      <wps:wsp>
                        <wps:cNvPr id="94" name="Rectangle 49"/>
                        <wps:cNvSpPr>
                          <a:spLocks noChangeArrowheads="1"/>
                        </wps:cNvSpPr>
                        <wps:spPr bwMode="auto">
                          <a:xfrm>
                            <a:off x="1440"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8"/>
                        <wps:cNvSpPr>
                          <a:spLocks noChangeArrowheads="1"/>
                        </wps:cNvSpPr>
                        <wps:spPr bwMode="auto">
                          <a:xfrm>
                            <a:off x="1440"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47"/>
                        <wps:cNvCnPr>
                          <a:cxnSpLocks noChangeShapeType="1"/>
                        </wps:cNvCnPr>
                        <wps:spPr bwMode="auto">
                          <a:xfrm>
                            <a:off x="1445" y="200"/>
                            <a:ext cx="9352"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97" name="Rectangle 46"/>
                        <wps:cNvSpPr>
                          <a:spLocks noChangeArrowheads="1"/>
                        </wps:cNvSpPr>
                        <wps:spPr bwMode="auto">
                          <a:xfrm>
                            <a:off x="10797" y="19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45"/>
                        <wps:cNvSpPr>
                          <a:spLocks noChangeArrowheads="1"/>
                        </wps:cNvSpPr>
                        <wps:spPr bwMode="auto">
                          <a:xfrm>
                            <a:off x="10797" y="19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4"/>
                        <wps:cNvSpPr>
                          <a:spLocks noChangeArrowheads="1"/>
                        </wps:cNvSpPr>
                        <wps:spPr bwMode="auto">
                          <a:xfrm>
                            <a:off x="1440" y="20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10797" y="201"/>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2"/>
                        <wps:cNvSpPr>
                          <a:spLocks noChangeArrowheads="1"/>
                        </wps:cNvSpPr>
                        <wps:spPr bwMode="auto">
                          <a:xfrm>
                            <a:off x="1440" y="223"/>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1"/>
                        <wps:cNvSpPr>
                          <a:spLocks noChangeArrowheads="1"/>
                        </wps:cNvSpPr>
                        <wps:spPr bwMode="auto">
                          <a:xfrm>
                            <a:off x="1440"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40"/>
                        <wps:cNvCnPr>
                          <a:cxnSpLocks noChangeShapeType="1"/>
                        </wps:cNvCnPr>
                        <wps:spPr bwMode="auto">
                          <a:xfrm>
                            <a:off x="1445" y="227"/>
                            <a:ext cx="9352"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04" name="Rectangle 39"/>
                        <wps:cNvSpPr>
                          <a:spLocks noChangeArrowheads="1"/>
                        </wps:cNvSpPr>
                        <wps:spPr bwMode="auto">
                          <a:xfrm>
                            <a:off x="10797"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38"/>
                        <wps:cNvSpPr>
                          <a:spLocks noChangeArrowheads="1"/>
                        </wps:cNvSpPr>
                        <wps:spPr bwMode="auto">
                          <a:xfrm>
                            <a:off x="10797" y="22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65EB42" id="Group 37" o:spid="_x0000_s1026" style="position:absolute;margin-left:71.5pt;margin-top:11.15pt;width:468.1pt;height:1.65pt;z-index:251661312;mso-wrap-distance-left:0;mso-wrap-distance-right:0;mso-position-horizontal-relative:page" coordorigin="1440,197"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">
                <v:line id="Line 50" o:spid="_x0000_s1027" style="position:absolute;visibility:visible;mso-wrap-style:square" from="1440,213" to="1080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" strokecolor="#5750af" strokeweight="1.55pt"/>
                <v:rect id="Rectangle 49" o:spid="_x0000_s1028" style="position:absolute;left:1440;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" fillcolor="#a1a1a1" stroked="f"/>
                <v:rect id="Rectangle 48" o:spid="_x0000_s1029" style="position:absolute;left:1440;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" fillcolor="#a1a1a1" stroked="f"/>
                <v:line id="Line 47" o:spid="_x0000_s1030" style="position:absolute;visibility:visible;mso-wrap-style:square" from="1445,200" to="1079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" strokecolor="#a1a1a1" strokeweight=".24pt"/>
                <v:rect id="Rectangle 46" o:spid="_x0000_s1031" style="position:absolute;left:10797;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" fillcolor="#e3e3e3" stroked="f"/>
                <v:rect id="Rectangle 45" o:spid="_x0000_s1032" style="position:absolute;left:10797;top:1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" fillcolor="#a1a1a1" stroked="f"/>
                <v:rect id="Rectangle 44" o:spid="_x0000_s1033" style="position:absolute;left:1440;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" fillcolor="#a1a1a1" stroked="f"/>
                <v:rect id="Rectangle 100" o:spid="_x0000_s1034" style="position:absolute;left:10797;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" fillcolor="#e3e3e3" stroked="f"/>
                <v:rect id="Rectangle 42" o:spid="_x0000_s1035"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" fillcolor="#a1a1a1" stroked="f"/>
                <v:rect id="Rectangle 41" o:spid="_x0000_s1036"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" fillcolor="#e3e3e3" stroked="f"/>
                <v:line id="Line 40" o:spid="_x0000_s1037" style="position:absolute;visibility:visible;mso-wrap-style:square" from="1445,227" to="1079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" strokecolor="#e3e3e3" strokeweight=".24pt"/>
                <v:rect id="Rectangle 39" o:spid="_x0000_s1038" style="position:absolute;left:10797;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" fillcolor="#e3e3e3" stroked="f"/>
                <v:rect id="Rectangle 38" o:spid="_x0000_s1039" style="position:absolute;left:10797;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" fillcolor="#e3e3e3" stroked="f"/>
                <w10:wrap type="topAndBottom" anchorx="page"/>
              </v:group>
            </w:pict>
          </mc:Fallback>
        </mc:AlternateContent>
      </w:r>
    </w:p>
    <w:p w14:paraId="4908DA11" w14:textId="77777777" w:rsidR="0011541E" w:rsidRDefault="0023655C" w:rsidP="00803693">
      <w:pPr>
        <w:pStyle w:val="ListParagraph"/>
        <w:numPr>
          <w:ilvl w:val="0"/>
          <w:numId w:val="1"/>
        </w:numPr>
        <w:tabs>
          <w:tab w:val="left" w:pos="880"/>
          <w:tab w:val="left" w:pos="881"/>
        </w:tabs>
        <w:spacing w:before="112"/>
      </w:pPr>
      <w:r>
        <w:t xml:space="preserve">Call to Order, </w:t>
      </w:r>
      <w:r w:rsidR="00D775A4">
        <w:t xml:space="preserve">roll call, </w:t>
      </w:r>
      <w:r>
        <w:t>Confirmation of</w:t>
      </w:r>
      <w:r w:rsidRPr="00803693">
        <w:rPr>
          <w:spacing w:val="-11"/>
        </w:rPr>
        <w:t xml:space="preserve"> </w:t>
      </w:r>
      <w:r>
        <w:t>Quorum.</w:t>
      </w:r>
    </w:p>
    <w:p w14:paraId="73A289B3" w14:textId="77777777" w:rsidR="00396989" w:rsidRDefault="007F1EE9" w:rsidP="00D775A4">
      <w:pPr>
        <w:pStyle w:val="ListParagraph"/>
        <w:numPr>
          <w:ilvl w:val="0"/>
          <w:numId w:val="1"/>
        </w:numPr>
        <w:tabs>
          <w:tab w:val="left" w:pos="880"/>
          <w:tab w:val="left" w:pos="881"/>
        </w:tabs>
        <w:spacing w:before="119"/>
        <w:ind w:hanging="540"/>
      </w:pPr>
      <w:r>
        <w:rPr>
          <w:noProof/>
          <w:lang w:bidi="ar-SA"/>
        </w:rPr>
        <mc:AlternateContent>
          <mc:Choice Requires="wps">
            <w:drawing>
              <wp:anchor distT="0" distB="0" distL="0" distR="0" simplePos="0" relativeHeight="1192" behindDoc="0" locked="0" layoutInCell="1" allowOverlap="1" wp14:anchorId="426F38FF" wp14:editId="3FEA767D">
                <wp:simplePos x="0" y="0"/>
                <wp:positionH relativeFrom="page">
                  <wp:posOffset>1296670</wp:posOffset>
                </wp:positionH>
                <wp:positionV relativeFrom="paragraph">
                  <wp:posOffset>278765</wp:posOffset>
                </wp:positionV>
                <wp:extent cx="5257800" cy="382270"/>
                <wp:effectExtent l="0" t="0" r="25400" b="2413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046CA" w14:textId="77777777" w:rsidR="00AD1953" w:rsidRDefault="00AD1953">
                            <w:pPr>
                              <w:spacing w:before="62" w:line="247" w:lineRule="auto"/>
                              <w:ind w:left="144" w:right="323"/>
                              <w:rPr>
                                <w:sz w:val="18"/>
                              </w:rPr>
                            </w:pPr>
                            <w:r>
                              <w:rPr>
                                <w:sz w:val="18"/>
                              </w:rPr>
                              <w:t>No vote may be taken upon a matter raised during a period devoted to public comment until the matter itself has been specifically included on an agenda as an item upon which action may be taken. (NRS 241.020)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2.1pt;margin-top:21.95pt;width:414pt;height:30.1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" filled="f">
                <v:textbox inset="0,0,0,0">
                  <w:txbxContent>
                    <w:p w14:paraId="2F4046CA" w14:textId="77777777" w:rsidR="00AD1953" w:rsidRDefault="00AD1953">
                      <w:pPr>
                        <w:spacing w:before="62" w:line="247" w:lineRule="auto"/>
                        <w:ind w:left="144" w:right="323"/>
                        <w:rPr>
                          <w:sz w:val="18"/>
                        </w:rPr>
                      </w:pPr>
                      <w:r>
                        <w:rPr>
                          <w:sz w:val="18"/>
                        </w:rPr>
                        <w:t>No vote may be taken upon a matter raised during a period devoted to public comment until the matter itself has been specifically included on an agenda as an item upon which action may be taken. (NRS 241.020)</w:t>
                      </w:r>
                    </w:p>
                  </w:txbxContent>
                </v:textbox>
                <w10:wrap type="topAndBottom" anchorx="page"/>
              </v:shape>
            </w:pict>
          </mc:Fallback>
        </mc:AlternateContent>
      </w:r>
      <w:r w:rsidR="00D775A4">
        <w:t>Public comment</w:t>
      </w:r>
      <w:r w:rsidR="0023655C">
        <w:rPr>
          <w:spacing w:val="-3"/>
        </w:rPr>
        <w:t xml:space="preserve"> </w:t>
      </w:r>
    </w:p>
    <w:p w14:paraId="3D899BD4" w14:textId="2ADD42D9" w:rsidR="0011541E" w:rsidRDefault="00BF5FCF">
      <w:pPr>
        <w:pStyle w:val="ListParagraph"/>
        <w:numPr>
          <w:ilvl w:val="0"/>
          <w:numId w:val="1"/>
        </w:numPr>
        <w:tabs>
          <w:tab w:val="left" w:pos="880"/>
          <w:tab w:val="left" w:pos="881"/>
        </w:tabs>
        <w:spacing w:before="137"/>
        <w:ind w:hanging="540"/>
      </w:pPr>
      <w:r>
        <w:t>Discussion, recommendation, and possible action regarding review and approval of m</w:t>
      </w:r>
      <w:r w:rsidR="006272E3">
        <w:t>inutes</w:t>
      </w:r>
      <w:r w:rsidR="00C302D5">
        <w:t xml:space="preserve"> from </w:t>
      </w:r>
      <w:r w:rsidR="00F0092E">
        <w:t>April 19</w:t>
      </w:r>
      <w:r w:rsidR="005640F4">
        <w:t>, 2019</w:t>
      </w:r>
      <w:r>
        <w:t xml:space="preserve"> </w:t>
      </w:r>
      <w:r w:rsidR="00EC7BAE">
        <w:t>meeting</w:t>
      </w:r>
      <w:r>
        <w:t xml:space="preserve"> (For possible a</w:t>
      </w:r>
      <w:r w:rsidR="00EC7BAE">
        <w:t>ction)</w:t>
      </w:r>
    </w:p>
    <w:p w14:paraId="632BDAF9" w14:textId="476EB8A1" w:rsidR="00BD026A" w:rsidRDefault="00BD026A">
      <w:pPr>
        <w:pStyle w:val="ListParagraph"/>
        <w:numPr>
          <w:ilvl w:val="0"/>
          <w:numId w:val="1"/>
        </w:numPr>
        <w:tabs>
          <w:tab w:val="left" w:pos="880"/>
          <w:tab w:val="left" w:pos="881"/>
        </w:tabs>
        <w:spacing w:before="137"/>
        <w:ind w:hanging="540"/>
      </w:pPr>
      <w:r>
        <w:t>Review/Decision regarding the following licensees who have petitioned the Board to be Primary Supervisors for Marriage and Family Therapist (MFT) and Clinical Professional Counselor (CPC) Interns</w:t>
      </w:r>
      <w:r w:rsidR="00103C3D">
        <w:t>:</w:t>
      </w:r>
      <w:r>
        <w:t xml:space="preserve"> (For possible action)</w:t>
      </w:r>
    </w:p>
    <w:p w14:paraId="247C5CD3" w14:textId="77777777" w:rsidR="00BD026A" w:rsidRDefault="00BD026A" w:rsidP="00BD026A">
      <w:pPr>
        <w:pStyle w:val="ListParagraph"/>
        <w:tabs>
          <w:tab w:val="left" w:pos="880"/>
          <w:tab w:val="left" w:pos="881"/>
        </w:tabs>
        <w:spacing w:before="137"/>
        <w:ind w:firstLine="0"/>
      </w:pPr>
    </w:p>
    <w:tbl>
      <w:tblPr>
        <w:tblStyle w:val="TableGrid"/>
        <w:tblpPr w:leftFromText="180" w:rightFromText="180" w:vertAnchor="text" w:tblpX="845" w:tblpY="1"/>
        <w:tblOverlap w:val="never"/>
        <w:tblW w:w="9448" w:type="dxa"/>
        <w:tblLook w:val="04A0" w:firstRow="1" w:lastRow="0" w:firstColumn="1" w:lastColumn="0" w:noHBand="0" w:noVBand="1"/>
      </w:tblPr>
      <w:tblGrid>
        <w:gridCol w:w="2178"/>
        <w:gridCol w:w="1912"/>
        <w:gridCol w:w="1912"/>
        <w:gridCol w:w="1912"/>
        <w:gridCol w:w="1534"/>
      </w:tblGrid>
      <w:tr w:rsidR="009C5A83" w:rsidRPr="00422B9C" w14:paraId="7AB90BDB" w14:textId="77777777" w:rsidTr="009C5A83">
        <w:tc>
          <w:tcPr>
            <w:tcW w:w="2178" w:type="dxa"/>
          </w:tcPr>
          <w:p w14:paraId="5201C060" w14:textId="77777777" w:rsidR="009C5A83" w:rsidRPr="00422B9C" w:rsidRDefault="009C5A83" w:rsidP="009C5A83">
            <w:pPr>
              <w:pStyle w:val="BodyText"/>
              <w:spacing w:before="5"/>
              <w:rPr>
                <w:b/>
                <w:sz w:val="16"/>
                <w:szCs w:val="16"/>
              </w:rPr>
            </w:pPr>
            <w:r w:rsidRPr="00422B9C">
              <w:rPr>
                <w:b/>
                <w:sz w:val="16"/>
                <w:szCs w:val="16"/>
              </w:rPr>
              <w:t>Supervision Applicant</w:t>
            </w:r>
          </w:p>
        </w:tc>
        <w:tc>
          <w:tcPr>
            <w:tcW w:w="1912" w:type="dxa"/>
          </w:tcPr>
          <w:p w14:paraId="3B4BB0C5" w14:textId="07DE5487" w:rsidR="009C5A83" w:rsidRPr="00422B9C" w:rsidRDefault="009C5A83" w:rsidP="009C5A83">
            <w:pPr>
              <w:pStyle w:val="BodyText"/>
              <w:spacing w:before="5"/>
              <w:rPr>
                <w:b/>
                <w:sz w:val="16"/>
                <w:szCs w:val="16"/>
              </w:rPr>
            </w:pPr>
            <w:r w:rsidRPr="00422B9C">
              <w:rPr>
                <w:b/>
                <w:sz w:val="16"/>
                <w:szCs w:val="16"/>
              </w:rPr>
              <w:t>AAMFT Approved Supervisor or CCE Approved Certificate/Supervisor Course</w:t>
            </w:r>
          </w:p>
        </w:tc>
        <w:tc>
          <w:tcPr>
            <w:tcW w:w="1912" w:type="dxa"/>
          </w:tcPr>
          <w:p w14:paraId="5021B616" w14:textId="77777777" w:rsidR="009C5A83" w:rsidRDefault="009C5A83" w:rsidP="009C5A83">
            <w:pPr>
              <w:pStyle w:val="BodyText"/>
              <w:spacing w:before="5"/>
              <w:rPr>
                <w:b/>
                <w:sz w:val="16"/>
                <w:szCs w:val="16"/>
              </w:rPr>
            </w:pPr>
            <w:r>
              <w:rPr>
                <w:b/>
                <w:sz w:val="16"/>
                <w:szCs w:val="16"/>
              </w:rPr>
              <w:t>Transcript of 45-hour</w:t>
            </w:r>
          </w:p>
          <w:p w14:paraId="54CDEAB1" w14:textId="77777777" w:rsidR="009C5A83" w:rsidRDefault="009C5A83" w:rsidP="009C5A83">
            <w:pPr>
              <w:pStyle w:val="BodyText"/>
              <w:spacing w:before="5"/>
              <w:rPr>
                <w:b/>
                <w:sz w:val="16"/>
                <w:szCs w:val="16"/>
              </w:rPr>
            </w:pPr>
            <w:r>
              <w:rPr>
                <w:b/>
                <w:sz w:val="16"/>
                <w:szCs w:val="16"/>
              </w:rPr>
              <w:t>Graduate-level</w:t>
            </w:r>
          </w:p>
          <w:p w14:paraId="32CBB3AF" w14:textId="03EEDB28" w:rsidR="009C5A83" w:rsidRPr="00422B9C" w:rsidRDefault="009C5A83" w:rsidP="009C5A83">
            <w:pPr>
              <w:pStyle w:val="BodyText"/>
              <w:spacing w:before="5"/>
              <w:rPr>
                <w:b/>
                <w:sz w:val="16"/>
                <w:szCs w:val="16"/>
              </w:rPr>
            </w:pPr>
            <w:r>
              <w:rPr>
                <w:b/>
                <w:sz w:val="16"/>
                <w:szCs w:val="16"/>
              </w:rPr>
              <w:t>Supervision Course</w:t>
            </w:r>
          </w:p>
        </w:tc>
        <w:tc>
          <w:tcPr>
            <w:tcW w:w="1912" w:type="dxa"/>
          </w:tcPr>
          <w:p w14:paraId="2154D29B" w14:textId="77777777" w:rsidR="009C5A83" w:rsidRDefault="009C5A83" w:rsidP="009C5A83">
            <w:pPr>
              <w:pStyle w:val="BodyText"/>
              <w:spacing w:before="5"/>
              <w:rPr>
                <w:b/>
                <w:sz w:val="16"/>
                <w:szCs w:val="16"/>
              </w:rPr>
            </w:pPr>
            <w:r w:rsidRPr="00422B9C">
              <w:rPr>
                <w:b/>
                <w:sz w:val="16"/>
                <w:szCs w:val="16"/>
              </w:rPr>
              <w:t>Mentor</w:t>
            </w:r>
            <w:r w:rsidR="00590AC7">
              <w:rPr>
                <w:b/>
                <w:sz w:val="16"/>
                <w:szCs w:val="16"/>
              </w:rPr>
              <w:t xml:space="preserve"> Signature of</w:t>
            </w:r>
          </w:p>
          <w:p w14:paraId="283E05C8" w14:textId="44C10EED" w:rsidR="00590AC7" w:rsidRPr="00422B9C" w:rsidRDefault="00590AC7" w:rsidP="009C5A83">
            <w:pPr>
              <w:pStyle w:val="BodyText"/>
              <w:spacing w:before="5"/>
              <w:rPr>
                <w:b/>
                <w:sz w:val="16"/>
                <w:szCs w:val="16"/>
              </w:rPr>
            </w:pPr>
            <w:r>
              <w:rPr>
                <w:b/>
                <w:sz w:val="16"/>
                <w:szCs w:val="16"/>
              </w:rPr>
              <w:t>Supervisory Experience</w:t>
            </w:r>
          </w:p>
        </w:tc>
        <w:tc>
          <w:tcPr>
            <w:tcW w:w="1534" w:type="dxa"/>
          </w:tcPr>
          <w:p w14:paraId="6E709A80" w14:textId="77777777" w:rsidR="009C5A83" w:rsidRPr="00422B9C" w:rsidRDefault="009C5A83" w:rsidP="009C5A83">
            <w:pPr>
              <w:pStyle w:val="BodyText"/>
              <w:spacing w:before="5"/>
              <w:rPr>
                <w:b/>
                <w:sz w:val="16"/>
                <w:szCs w:val="16"/>
              </w:rPr>
            </w:pPr>
            <w:r w:rsidRPr="00422B9C">
              <w:rPr>
                <w:b/>
                <w:sz w:val="16"/>
                <w:szCs w:val="16"/>
              </w:rPr>
              <w:t>Mentor Contract</w:t>
            </w:r>
          </w:p>
        </w:tc>
      </w:tr>
      <w:tr w:rsidR="009C5A83" w:rsidRPr="00422B9C" w14:paraId="2D88262E" w14:textId="77777777" w:rsidTr="009C5A83">
        <w:trPr>
          <w:cantSplit/>
        </w:trPr>
        <w:tc>
          <w:tcPr>
            <w:tcW w:w="2178" w:type="dxa"/>
          </w:tcPr>
          <w:p w14:paraId="2808CC91" w14:textId="66C21A1F" w:rsidR="009C5A83" w:rsidRPr="00422B9C" w:rsidRDefault="009900F9" w:rsidP="009C5A83">
            <w:pPr>
              <w:pStyle w:val="BodyText"/>
              <w:spacing w:before="5"/>
              <w:rPr>
                <w:sz w:val="16"/>
                <w:szCs w:val="16"/>
              </w:rPr>
            </w:pPr>
            <w:r>
              <w:rPr>
                <w:sz w:val="16"/>
                <w:szCs w:val="16"/>
              </w:rPr>
              <w:t>Tamara Zenner, MFT</w:t>
            </w:r>
          </w:p>
        </w:tc>
        <w:tc>
          <w:tcPr>
            <w:tcW w:w="1912" w:type="dxa"/>
          </w:tcPr>
          <w:p w14:paraId="03C71125" w14:textId="2C4AE315" w:rsidR="009C5A83" w:rsidRDefault="009900F9" w:rsidP="009C5A83">
            <w:pPr>
              <w:pStyle w:val="BodyText"/>
              <w:spacing w:before="5"/>
              <w:rPr>
                <w:sz w:val="16"/>
                <w:szCs w:val="16"/>
              </w:rPr>
            </w:pPr>
            <w:r>
              <w:rPr>
                <w:sz w:val="16"/>
                <w:szCs w:val="16"/>
              </w:rPr>
              <w:t xml:space="preserve">Yes </w:t>
            </w:r>
          </w:p>
        </w:tc>
        <w:tc>
          <w:tcPr>
            <w:tcW w:w="1912" w:type="dxa"/>
          </w:tcPr>
          <w:p w14:paraId="12E757D8" w14:textId="36D5D49B" w:rsidR="009C5A83" w:rsidRDefault="009900F9" w:rsidP="009C5A83">
            <w:pPr>
              <w:pStyle w:val="BodyText"/>
              <w:spacing w:before="5"/>
              <w:rPr>
                <w:sz w:val="16"/>
                <w:szCs w:val="16"/>
              </w:rPr>
            </w:pPr>
            <w:r>
              <w:rPr>
                <w:sz w:val="16"/>
                <w:szCs w:val="16"/>
              </w:rPr>
              <w:t>N/A</w:t>
            </w:r>
          </w:p>
        </w:tc>
        <w:tc>
          <w:tcPr>
            <w:tcW w:w="1912" w:type="dxa"/>
          </w:tcPr>
          <w:p w14:paraId="749CA1D3" w14:textId="444A05CA" w:rsidR="009C5A83" w:rsidRPr="00422B9C" w:rsidRDefault="009900F9" w:rsidP="009C5A83">
            <w:pPr>
              <w:pStyle w:val="BodyText"/>
              <w:spacing w:before="5"/>
              <w:rPr>
                <w:sz w:val="16"/>
                <w:szCs w:val="16"/>
              </w:rPr>
            </w:pPr>
            <w:r>
              <w:rPr>
                <w:sz w:val="16"/>
                <w:szCs w:val="16"/>
              </w:rPr>
              <w:t>N/A</w:t>
            </w:r>
          </w:p>
        </w:tc>
        <w:tc>
          <w:tcPr>
            <w:tcW w:w="1534" w:type="dxa"/>
          </w:tcPr>
          <w:p w14:paraId="37F922F9" w14:textId="6BD578FE" w:rsidR="009C5A83" w:rsidRPr="00422B9C" w:rsidRDefault="009900F9" w:rsidP="009C5A83">
            <w:pPr>
              <w:pStyle w:val="BodyText"/>
              <w:spacing w:before="5"/>
              <w:rPr>
                <w:sz w:val="16"/>
                <w:szCs w:val="16"/>
              </w:rPr>
            </w:pPr>
            <w:r>
              <w:rPr>
                <w:sz w:val="16"/>
                <w:szCs w:val="16"/>
              </w:rPr>
              <w:t>Yes</w:t>
            </w:r>
          </w:p>
        </w:tc>
      </w:tr>
      <w:tr w:rsidR="00590AC7" w:rsidRPr="00422B9C" w14:paraId="693BD0FF" w14:textId="77777777" w:rsidTr="009C5A83">
        <w:trPr>
          <w:cantSplit/>
        </w:trPr>
        <w:tc>
          <w:tcPr>
            <w:tcW w:w="2178" w:type="dxa"/>
          </w:tcPr>
          <w:p w14:paraId="08746AC8" w14:textId="78854CD0" w:rsidR="00590AC7" w:rsidRDefault="009900F9" w:rsidP="009C5A83">
            <w:pPr>
              <w:pStyle w:val="BodyText"/>
              <w:spacing w:before="5"/>
              <w:rPr>
                <w:sz w:val="16"/>
                <w:szCs w:val="16"/>
              </w:rPr>
            </w:pPr>
            <w:r>
              <w:rPr>
                <w:sz w:val="16"/>
                <w:szCs w:val="16"/>
              </w:rPr>
              <w:t>James Monaghan, CPC</w:t>
            </w:r>
          </w:p>
        </w:tc>
        <w:tc>
          <w:tcPr>
            <w:tcW w:w="1912" w:type="dxa"/>
          </w:tcPr>
          <w:p w14:paraId="75314236" w14:textId="2CE0AFDD" w:rsidR="00590AC7" w:rsidRDefault="009900F9" w:rsidP="009C5A83">
            <w:pPr>
              <w:pStyle w:val="BodyText"/>
              <w:spacing w:before="5"/>
              <w:rPr>
                <w:sz w:val="16"/>
                <w:szCs w:val="16"/>
              </w:rPr>
            </w:pPr>
            <w:r>
              <w:rPr>
                <w:sz w:val="16"/>
                <w:szCs w:val="16"/>
              </w:rPr>
              <w:t>Yes</w:t>
            </w:r>
          </w:p>
        </w:tc>
        <w:tc>
          <w:tcPr>
            <w:tcW w:w="1912" w:type="dxa"/>
          </w:tcPr>
          <w:p w14:paraId="7DC5FD5C" w14:textId="42C78521" w:rsidR="00590AC7" w:rsidRDefault="009900F9" w:rsidP="009C5A83">
            <w:pPr>
              <w:pStyle w:val="BodyText"/>
              <w:spacing w:before="5"/>
              <w:rPr>
                <w:sz w:val="16"/>
                <w:szCs w:val="16"/>
              </w:rPr>
            </w:pPr>
            <w:r>
              <w:rPr>
                <w:sz w:val="16"/>
                <w:szCs w:val="16"/>
              </w:rPr>
              <w:t>N/A</w:t>
            </w:r>
          </w:p>
        </w:tc>
        <w:tc>
          <w:tcPr>
            <w:tcW w:w="1912" w:type="dxa"/>
          </w:tcPr>
          <w:p w14:paraId="2F95BA6B" w14:textId="7B4B26A4" w:rsidR="00590AC7" w:rsidRDefault="009900F9" w:rsidP="009C5A83">
            <w:pPr>
              <w:pStyle w:val="BodyText"/>
              <w:spacing w:before="5"/>
              <w:rPr>
                <w:sz w:val="16"/>
                <w:szCs w:val="16"/>
              </w:rPr>
            </w:pPr>
            <w:r>
              <w:rPr>
                <w:sz w:val="16"/>
                <w:szCs w:val="16"/>
              </w:rPr>
              <w:t>N/A</w:t>
            </w:r>
          </w:p>
        </w:tc>
        <w:tc>
          <w:tcPr>
            <w:tcW w:w="1534" w:type="dxa"/>
          </w:tcPr>
          <w:p w14:paraId="1E1D686D" w14:textId="0D1651C0" w:rsidR="003E65D7" w:rsidRDefault="009900F9" w:rsidP="009C5A83">
            <w:pPr>
              <w:pStyle w:val="BodyText"/>
              <w:spacing w:before="5"/>
              <w:rPr>
                <w:sz w:val="16"/>
                <w:szCs w:val="16"/>
              </w:rPr>
            </w:pPr>
            <w:r>
              <w:rPr>
                <w:sz w:val="16"/>
                <w:szCs w:val="16"/>
              </w:rPr>
              <w:t>N/A</w:t>
            </w:r>
          </w:p>
        </w:tc>
      </w:tr>
    </w:tbl>
    <w:p w14:paraId="136BE6E8" w14:textId="77777777" w:rsidR="00BD026A" w:rsidRDefault="00BD026A" w:rsidP="00BD026A">
      <w:pPr>
        <w:pStyle w:val="ListParagraph"/>
        <w:tabs>
          <w:tab w:val="left" w:pos="880"/>
          <w:tab w:val="left" w:pos="881"/>
        </w:tabs>
        <w:spacing w:before="137"/>
        <w:ind w:firstLine="0"/>
      </w:pPr>
    </w:p>
    <w:p w14:paraId="2D861245" w14:textId="77777777" w:rsidR="00BD026A" w:rsidRDefault="00BD026A" w:rsidP="00BD026A">
      <w:pPr>
        <w:pStyle w:val="ListParagraph"/>
        <w:tabs>
          <w:tab w:val="left" w:pos="880"/>
          <w:tab w:val="left" w:pos="881"/>
        </w:tabs>
        <w:spacing w:before="137"/>
        <w:ind w:firstLine="0"/>
      </w:pPr>
    </w:p>
    <w:p w14:paraId="0B77BF8E" w14:textId="77777777" w:rsidR="00847BD6" w:rsidRDefault="00847BD6" w:rsidP="00847BD6">
      <w:pPr>
        <w:tabs>
          <w:tab w:val="left" w:pos="880"/>
          <w:tab w:val="left" w:pos="881"/>
        </w:tabs>
        <w:spacing w:before="137"/>
        <w:ind w:left="720"/>
        <w:contextualSpacing/>
        <w:rPr>
          <w:b/>
        </w:rPr>
      </w:pPr>
    </w:p>
    <w:p w14:paraId="0BFC5FF0" w14:textId="77777777" w:rsidR="00847BD6" w:rsidRDefault="00847BD6" w:rsidP="00847BD6">
      <w:pPr>
        <w:tabs>
          <w:tab w:val="left" w:pos="880"/>
          <w:tab w:val="left" w:pos="881"/>
        </w:tabs>
        <w:spacing w:before="137"/>
        <w:contextualSpacing/>
        <w:rPr>
          <w:b/>
        </w:rPr>
      </w:pPr>
    </w:p>
    <w:p w14:paraId="6BF93A40" w14:textId="77777777" w:rsidR="008143E2" w:rsidRDefault="008143E2" w:rsidP="008143E2">
      <w:pPr>
        <w:tabs>
          <w:tab w:val="left" w:pos="880"/>
          <w:tab w:val="left" w:pos="881"/>
        </w:tabs>
        <w:spacing w:before="137"/>
        <w:ind w:left="339"/>
      </w:pPr>
    </w:p>
    <w:p w14:paraId="21EB36E0" w14:textId="77777777" w:rsidR="00103C3D" w:rsidRDefault="00103C3D" w:rsidP="008143E2">
      <w:pPr>
        <w:tabs>
          <w:tab w:val="left" w:pos="880"/>
          <w:tab w:val="left" w:pos="881"/>
        </w:tabs>
        <w:spacing w:before="137"/>
        <w:ind w:left="339"/>
      </w:pPr>
    </w:p>
    <w:p w14:paraId="5F99DA52" w14:textId="77777777" w:rsidR="001400E5" w:rsidRPr="00847BD6" w:rsidRDefault="001400E5" w:rsidP="00966F80">
      <w:pPr>
        <w:tabs>
          <w:tab w:val="left" w:pos="880"/>
          <w:tab w:val="left" w:pos="881"/>
        </w:tabs>
        <w:spacing w:before="137"/>
        <w:ind w:left="720"/>
        <w:contextualSpacing/>
        <w:rPr>
          <w:b/>
          <w:sz w:val="12"/>
          <w:szCs w:val="12"/>
        </w:rPr>
      </w:pPr>
    </w:p>
    <w:p w14:paraId="74C864FF" w14:textId="3854C301" w:rsidR="000B06E7" w:rsidRDefault="009900F9" w:rsidP="00861790">
      <w:pPr>
        <w:pStyle w:val="ListParagraph"/>
        <w:numPr>
          <w:ilvl w:val="0"/>
          <w:numId w:val="1"/>
        </w:numPr>
        <w:tabs>
          <w:tab w:val="left" w:pos="879"/>
          <w:tab w:val="left" w:pos="880"/>
        </w:tabs>
        <w:ind w:right="114"/>
      </w:pPr>
      <w:r>
        <w:lastRenderedPageBreak/>
        <w:t xml:space="preserve">Gotra </w:t>
      </w:r>
      <w:r w:rsidR="000B06E7">
        <w:t>Brown petitions the board to review her application and qualifications for licensure via reciprocity (For discussion and possible action)</w:t>
      </w:r>
    </w:p>
    <w:p w14:paraId="68597266" w14:textId="7CED1D6B" w:rsidR="000B06E7" w:rsidRDefault="009900F9" w:rsidP="00861790">
      <w:pPr>
        <w:pStyle w:val="ListParagraph"/>
        <w:numPr>
          <w:ilvl w:val="0"/>
          <w:numId w:val="1"/>
        </w:numPr>
        <w:tabs>
          <w:tab w:val="left" w:pos="879"/>
          <w:tab w:val="left" w:pos="880"/>
        </w:tabs>
        <w:ind w:right="114"/>
      </w:pPr>
      <w:r>
        <w:t xml:space="preserve">Sherita Nelson petitions the board to review her application and qualifications for licensure via reciprocity </w:t>
      </w:r>
      <w:r w:rsidR="000B06E7">
        <w:t>(For discussion and possible action)</w:t>
      </w:r>
    </w:p>
    <w:p w14:paraId="0078C4F1" w14:textId="264548CD" w:rsidR="006C764C" w:rsidRDefault="00366B31" w:rsidP="00861790">
      <w:pPr>
        <w:pStyle w:val="ListParagraph"/>
        <w:numPr>
          <w:ilvl w:val="0"/>
          <w:numId w:val="1"/>
        </w:numPr>
        <w:tabs>
          <w:tab w:val="left" w:pos="879"/>
          <w:tab w:val="left" w:pos="880"/>
        </w:tabs>
        <w:ind w:right="114"/>
      </w:pPr>
      <w:r>
        <w:t>John Packham</w:t>
      </w:r>
      <w:r w:rsidR="00AD1953">
        <w:t xml:space="preserve">, Associate Dean of UNR School of Medicine’s Office of Statewide Initiatives </w:t>
      </w:r>
      <w:r w:rsidR="006C764C">
        <w:t>to present on SB 171 (Advisement)</w:t>
      </w:r>
    </w:p>
    <w:p w14:paraId="3680A781" w14:textId="00A6BE22" w:rsidR="009900F9" w:rsidRDefault="009900F9" w:rsidP="00861790">
      <w:pPr>
        <w:pStyle w:val="ListParagraph"/>
        <w:numPr>
          <w:ilvl w:val="0"/>
          <w:numId w:val="1"/>
        </w:numPr>
        <w:tabs>
          <w:tab w:val="left" w:pos="879"/>
          <w:tab w:val="left" w:pos="880"/>
        </w:tabs>
        <w:ind w:right="114"/>
      </w:pPr>
      <w:r>
        <w:t>Update on IT and website vendor review from Rich Sturek of CTS (Advisement)</w:t>
      </w:r>
    </w:p>
    <w:p w14:paraId="17EAF7F1" w14:textId="77777777" w:rsidR="009900F9" w:rsidRDefault="009900F9" w:rsidP="009900F9">
      <w:pPr>
        <w:pStyle w:val="ListParagraph"/>
        <w:numPr>
          <w:ilvl w:val="0"/>
          <w:numId w:val="1"/>
        </w:numPr>
        <w:tabs>
          <w:tab w:val="left" w:pos="879"/>
          <w:tab w:val="left" w:pos="880"/>
        </w:tabs>
        <w:ind w:right="114"/>
      </w:pPr>
      <w:r>
        <w:t>Disciplinary Matter – Recommendation for Dismissal (For possible action)</w:t>
      </w:r>
    </w:p>
    <w:p w14:paraId="05DF32EB" w14:textId="401104A8" w:rsidR="009900F9" w:rsidRDefault="00930279" w:rsidP="009900F9">
      <w:pPr>
        <w:pStyle w:val="ListParagraph"/>
        <w:numPr>
          <w:ilvl w:val="0"/>
          <w:numId w:val="16"/>
        </w:numPr>
        <w:tabs>
          <w:tab w:val="left" w:pos="879"/>
          <w:tab w:val="left" w:pos="880"/>
        </w:tabs>
        <w:ind w:right="114"/>
      </w:pPr>
      <w:r>
        <w:t>Case No. 17MFT010</w:t>
      </w:r>
      <w:r w:rsidR="009900F9" w:rsidRPr="009900F9">
        <w:t xml:space="preserve"> </w:t>
      </w:r>
    </w:p>
    <w:p w14:paraId="3D976182" w14:textId="49FC8D15" w:rsidR="009900F9" w:rsidRDefault="00930279" w:rsidP="009900F9">
      <w:pPr>
        <w:pStyle w:val="ListParagraph"/>
        <w:numPr>
          <w:ilvl w:val="0"/>
          <w:numId w:val="16"/>
        </w:numPr>
        <w:tabs>
          <w:tab w:val="left" w:pos="879"/>
          <w:tab w:val="left" w:pos="880"/>
        </w:tabs>
        <w:ind w:right="114"/>
      </w:pPr>
      <w:r>
        <w:t>Case No. 17MFT15</w:t>
      </w:r>
    </w:p>
    <w:p w14:paraId="7421A67A" w14:textId="141DA038" w:rsidR="00930279" w:rsidRPr="009900F9" w:rsidRDefault="00930279" w:rsidP="009900F9">
      <w:pPr>
        <w:pStyle w:val="ListParagraph"/>
        <w:numPr>
          <w:ilvl w:val="0"/>
          <w:numId w:val="16"/>
        </w:numPr>
        <w:tabs>
          <w:tab w:val="left" w:pos="879"/>
          <w:tab w:val="left" w:pos="880"/>
        </w:tabs>
        <w:ind w:right="114"/>
      </w:pPr>
      <w:r>
        <w:t>Case No. MFT170818-02</w:t>
      </w:r>
    </w:p>
    <w:p w14:paraId="1B488C1D" w14:textId="0C825F8B" w:rsidR="00EE21DC" w:rsidRDefault="008C654D" w:rsidP="009900F9">
      <w:pPr>
        <w:pStyle w:val="ListParagraph"/>
        <w:numPr>
          <w:ilvl w:val="0"/>
          <w:numId w:val="1"/>
        </w:numPr>
        <w:tabs>
          <w:tab w:val="left" w:pos="879"/>
          <w:tab w:val="left" w:pos="880"/>
        </w:tabs>
        <w:ind w:right="114"/>
      </w:pPr>
      <w:r>
        <w:t>Legislative update (Advisement</w:t>
      </w:r>
      <w:r w:rsidR="00EE21DC">
        <w:t>)</w:t>
      </w:r>
    </w:p>
    <w:p w14:paraId="1CF9CBE6" w14:textId="77777777" w:rsidR="001400E5" w:rsidRDefault="001400E5" w:rsidP="00C17A10">
      <w:pPr>
        <w:pStyle w:val="ListParagraph"/>
        <w:numPr>
          <w:ilvl w:val="0"/>
          <w:numId w:val="1"/>
        </w:numPr>
        <w:rPr>
          <w:lang w:bidi="ar-SA"/>
        </w:rPr>
      </w:pPr>
      <w:r>
        <w:rPr>
          <w:lang w:bidi="ar-SA"/>
        </w:rPr>
        <w:t>Report from President (Advisement)</w:t>
      </w:r>
    </w:p>
    <w:p w14:paraId="36100335" w14:textId="77777777" w:rsidR="003C15DB" w:rsidRDefault="00B77E99" w:rsidP="00C17A10">
      <w:pPr>
        <w:pStyle w:val="ListParagraph"/>
        <w:numPr>
          <w:ilvl w:val="0"/>
          <w:numId w:val="1"/>
        </w:numPr>
        <w:rPr>
          <w:lang w:bidi="ar-SA"/>
        </w:rPr>
      </w:pPr>
      <w:r>
        <w:t>Report from Treasurer</w:t>
      </w:r>
      <w:r w:rsidR="003C15DB" w:rsidRPr="00D71479">
        <w:t xml:space="preserve"> (Advisement)</w:t>
      </w:r>
    </w:p>
    <w:p w14:paraId="61DE1015" w14:textId="1F1BD012" w:rsidR="0076716C" w:rsidRPr="00D71479" w:rsidRDefault="0076716C" w:rsidP="00C17A10">
      <w:pPr>
        <w:pStyle w:val="ListParagraph"/>
        <w:numPr>
          <w:ilvl w:val="0"/>
          <w:numId w:val="1"/>
        </w:numPr>
        <w:rPr>
          <w:lang w:bidi="ar-SA"/>
        </w:rPr>
      </w:pPr>
      <w:r>
        <w:t>Report from Executive Director (Advisement)</w:t>
      </w:r>
    </w:p>
    <w:p w14:paraId="1F57DB20" w14:textId="2C9EB37F" w:rsidR="00B77E99" w:rsidRDefault="00B77E99" w:rsidP="00C17A10">
      <w:pPr>
        <w:pStyle w:val="ListParagraph"/>
        <w:numPr>
          <w:ilvl w:val="0"/>
          <w:numId w:val="1"/>
        </w:numPr>
        <w:tabs>
          <w:tab w:val="left" w:pos="880"/>
          <w:tab w:val="left" w:pos="881"/>
        </w:tabs>
        <w:spacing w:before="121"/>
      </w:pPr>
      <w:r>
        <w:t xml:space="preserve">Report from </w:t>
      </w:r>
      <w:r w:rsidR="00540197">
        <w:t xml:space="preserve">Senior </w:t>
      </w:r>
      <w:r>
        <w:t xml:space="preserve">Deputy Attorney General </w:t>
      </w:r>
      <w:r w:rsidR="00F376DF">
        <w:t>Henna Rasul</w:t>
      </w:r>
      <w:r w:rsidR="00ED677E">
        <w:t xml:space="preserve"> (Advisement)</w:t>
      </w:r>
    </w:p>
    <w:p w14:paraId="6C1451E2" w14:textId="77777777" w:rsidR="003C15DB" w:rsidRPr="00D71479" w:rsidRDefault="002C5D01" w:rsidP="00C17A10">
      <w:pPr>
        <w:pStyle w:val="ListParagraph"/>
        <w:numPr>
          <w:ilvl w:val="0"/>
          <w:numId w:val="1"/>
        </w:numPr>
        <w:tabs>
          <w:tab w:val="left" w:pos="880"/>
          <w:tab w:val="left" w:pos="881"/>
        </w:tabs>
        <w:spacing w:before="121"/>
      </w:pPr>
      <w:r>
        <w:t>Discussion regarding future agenda items and future meeting dates</w:t>
      </w:r>
      <w:r w:rsidR="00F0758E">
        <w:t>:</w:t>
      </w:r>
    </w:p>
    <w:p w14:paraId="2744AF9F" w14:textId="72F0A740" w:rsidR="00EE21DC" w:rsidRDefault="000B06E7" w:rsidP="00B77E99">
      <w:pPr>
        <w:pStyle w:val="ListParagraph"/>
        <w:numPr>
          <w:ilvl w:val="0"/>
          <w:numId w:val="13"/>
        </w:numPr>
        <w:tabs>
          <w:tab w:val="left" w:pos="880"/>
          <w:tab w:val="left" w:pos="881"/>
        </w:tabs>
        <w:spacing w:before="121"/>
        <w:rPr>
          <w:sz w:val="20"/>
          <w:szCs w:val="20"/>
        </w:rPr>
      </w:pPr>
      <w:r>
        <w:rPr>
          <w:sz w:val="20"/>
          <w:szCs w:val="20"/>
        </w:rPr>
        <w:t xml:space="preserve">Friday, June </w:t>
      </w:r>
      <w:r w:rsidR="00930279">
        <w:rPr>
          <w:sz w:val="20"/>
          <w:szCs w:val="20"/>
        </w:rPr>
        <w:t>21</w:t>
      </w:r>
      <w:r w:rsidR="00930279">
        <w:rPr>
          <w:sz w:val="20"/>
          <w:szCs w:val="20"/>
          <w:vertAlign w:val="superscript"/>
        </w:rPr>
        <w:t>st</w:t>
      </w:r>
      <w:r w:rsidR="00EE21DC">
        <w:rPr>
          <w:sz w:val="20"/>
          <w:szCs w:val="20"/>
        </w:rPr>
        <w:t xml:space="preserve"> @ 9:00am</w:t>
      </w:r>
      <w:r w:rsidR="00930279">
        <w:rPr>
          <w:sz w:val="20"/>
          <w:szCs w:val="20"/>
        </w:rPr>
        <w:t xml:space="preserve"> (Las Vegas)</w:t>
      </w:r>
    </w:p>
    <w:p w14:paraId="1D4A445A" w14:textId="674591A0" w:rsidR="00930279" w:rsidRPr="002C5D01" w:rsidRDefault="00930279" w:rsidP="00B77E99">
      <w:pPr>
        <w:pStyle w:val="ListParagraph"/>
        <w:numPr>
          <w:ilvl w:val="0"/>
          <w:numId w:val="13"/>
        </w:numPr>
        <w:tabs>
          <w:tab w:val="left" w:pos="880"/>
          <w:tab w:val="left" w:pos="881"/>
        </w:tabs>
        <w:spacing w:before="121"/>
        <w:rPr>
          <w:sz w:val="20"/>
          <w:szCs w:val="20"/>
        </w:rPr>
      </w:pPr>
      <w:r>
        <w:rPr>
          <w:sz w:val="20"/>
          <w:szCs w:val="20"/>
        </w:rPr>
        <w:t>Friday, July 19</w:t>
      </w:r>
      <w:r w:rsidRPr="00930279">
        <w:rPr>
          <w:sz w:val="20"/>
          <w:szCs w:val="20"/>
          <w:vertAlign w:val="superscript"/>
        </w:rPr>
        <w:t>th</w:t>
      </w:r>
      <w:r>
        <w:rPr>
          <w:sz w:val="20"/>
          <w:szCs w:val="20"/>
        </w:rPr>
        <w:t xml:space="preserve"> @ 9:00am</w:t>
      </w:r>
    </w:p>
    <w:p w14:paraId="62EE76CB" w14:textId="77777777" w:rsidR="0011541E" w:rsidRDefault="007F1EE9" w:rsidP="00C17A10">
      <w:pPr>
        <w:pStyle w:val="ListParagraph"/>
        <w:numPr>
          <w:ilvl w:val="0"/>
          <w:numId w:val="1"/>
        </w:numPr>
        <w:tabs>
          <w:tab w:val="left" w:pos="880"/>
          <w:tab w:val="left" w:pos="881"/>
        </w:tabs>
        <w:spacing w:before="121"/>
      </w:pPr>
      <w:r>
        <w:rPr>
          <w:noProof/>
          <w:lang w:bidi="ar-SA"/>
        </w:rPr>
        <mc:AlternateContent>
          <mc:Choice Requires="wps">
            <w:drawing>
              <wp:anchor distT="0" distB="0" distL="0" distR="0" simplePos="0" relativeHeight="1216" behindDoc="0" locked="0" layoutInCell="1" allowOverlap="1" wp14:anchorId="20D069CF" wp14:editId="76780037">
                <wp:simplePos x="0" y="0"/>
                <wp:positionH relativeFrom="page">
                  <wp:posOffset>1259840</wp:posOffset>
                </wp:positionH>
                <wp:positionV relativeFrom="paragraph">
                  <wp:posOffset>295275</wp:posOffset>
                </wp:positionV>
                <wp:extent cx="5224145" cy="364490"/>
                <wp:effectExtent l="0" t="0" r="33655" b="1651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36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7ED6F" w14:textId="77777777" w:rsidR="00AD1953" w:rsidRDefault="00AD1953">
                            <w:pPr>
                              <w:spacing w:before="62" w:line="247" w:lineRule="auto"/>
                              <w:ind w:left="144" w:right="270"/>
                              <w:rPr>
                                <w:sz w:val="18"/>
                              </w:rPr>
                            </w:pPr>
                            <w:r>
                              <w:rPr>
                                <w:sz w:val="18"/>
                              </w:rPr>
                              <w:t>No vote may be taken upon a matter raised during a period devoted to public comment until the matter itself has been specifically included on an agenda as an item upon which action may be taken. (NRS 241.020)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99.2pt;margin-top:23.25pt;width:411.35pt;height:28.7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" filled="f">
                <v:textbox inset="0,0,0,0">
                  <w:txbxContent>
                    <w:p w14:paraId="2567ED6F" w14:textId="77777777" w:rsidR="00AD1953" w:rsidRDefault="00AD1953">
                      <w:pPr>
                        <w:spacing w:before="62" w:line="247" w:lineRule="auto"/>
                        <w:ind w:left="144" w:right="270"/>
                        <w:rPr>
                          <w:sz w:val="18"/>
                        </w:rPr>
                      </w:pPr>
                      <w:r>
                        <w:rPr>
                          <w:sz w:val="18"/>
                        </w:rPr>
                        <w:t>No vote may be taken upon a matter raised during a period devoted to public comment until the matter itself has been specifically included on an agenda as an item upon which action may be taken. (NRS 241.020)</w:t>
                      </w:r>
                    </w:p>
                  </w:txbxContent>
                </v:textbox>
                <w10:wrap type="topAndBottom" anchorx="page"/>
              </v:shape>
            </w:pict>
          </mc:Fallback>
        </mc:AlternateContent>
      </w:r>
      <w:r w:rsidR="0023655C">
        <w:t>Public</w:t>
      </w:r>
      <w:r w:rsidR="0023655C" w:rsidRPr="002B3571">
        <w:rPr>
          <w:spacing w:val="-3"/>
        </w:rPr>
        <w:t xml:space="preserve"> </w:t>
      </w:r>
      <w:r w:rsidR="0023655C">
        <w:t>comment.</w:t>
      </w:r>
    </w:p>
    <w:p w14:paraId="29CABC13" w14:textId="3B2C373E" w:rsidR="005C0FD1" w:rsidRDefault="005C0FD1" w:rsidP="005C0FD1">
      <w:pPr>
        <w:pStyle w:val="ListParagraph"/>
        <w:numPr>
          <w:ilvl w:val="0"/>
          <w:numId w:val="1"/>
        </w:numPr>
        <w:tabs>
          <w:tab w:val="left" w:pos="880"/>
          <w:tab w:val="left" w:pos="881"/>
        </w:tabs>
        <w:spacing w:before="121"/>
      </w:pPr>
      <w:r>
        <w:t>Board member comments</w:t>
      </w:r>
    </w:p>
    <w:p w14:paraId="7150381D" w14:textId="77777777" w:rsidR="0011541E" w:rsidRDefault="002C5D01" w:rsidP="00671DF5">
      <w:pPr>
        <w:pStyle w:val="ListParagraph"/>
        <w:numPr>
          <w:ilvl w:val="0"/>
          <w:numId w:val="1"/>
        </w:numPr>
        <w:tabs>
          <w:tab w:val="left" w:pos="880"/>
          <w:tab w:val="left" w:pos="881"/>
        </w:tabs>
        <w:spacing w:before="75"/>
      </w:pPr>
      <w:r>
        <w:t>Adjournment</w:t>
      </w:r>
      <w:r w:rsidR="0023655C">
        <w:t xml:space="preserve"> (For possible</w:t>
      </w:r>
      <w:r w:rsidR="0023655C" w:rsidRPr="00671DF5">
        <w:rPr>
          <w:spacing w:val="-19"/>
        </w:rPr>
        <w:t xml:space="preserve"> </w:t>
      </w:r>
      <w:r w:rsidR="00671DF5">
        <w:t>action</w:t>
      </w:r>
      <w:r w:rsidR="0023655C">
        <w:t>)</w:t>
      </w:r>
    </w:p>
    <w:p w14:paraId="2D859FBB" w14:textId="77777777" w:rsidR="00540197" w:rsidRDefault="00540197" w:rsidP="00671DF5">
      <w:pPr>
        <w:tabs>
          <w:tab w:val="left" w:pos="880"/>
          <w:tab w:val="left" w:pos="881"/>
        </w:tabs>
        <w:spacing w:before="75"/>
        <w:ind w:left="339"/>
      </w:pPr>
    </w:p>
    <w:p w14:paraId="7A4D91B0" w14:textId="77777777" w:rsidR="00540197" w:rsidRDefault="009C74F3" w:rsidP="00671DF5">
      <w:pPr>
        <w:tabs>
          <w:tab w:val="left" w:pos="880"/>
          <w:tab w:val="left" w:pos="881"/>
        </w:tabs>
        <w:spacing w:before="75"/>
        <w:ind w:left="339"/>
      </w:pPr>
      <w:r>
        <w:t>A</w:t>
      </w:r>
      <w:r w:rsidR="00671DF5">
        <w:t>nyone desiring additional information including meeting materials may c</w:t>
      </w:r>
      <w:r w:rsidR="00540197">
        <w:t xml:space="preserve">ontact Stephanie Steinhiser at </w:t>
      </w:r>
    </w:p>
    <w:p w14:paraId="0CDAF517" w14:textId="77777777" w:rsidR="00671DF5" w:rsidRDefault="00671DF5" w:rsidP="00671DF5">
      <w:pPr>
        <w:tabs>
          <w:tab w:val="left" w:pos="880"/>
          <w:tab w:val="left" w:pos="881"/>
        </w:tabs>
        <w:spacing w:before="75"/>
        <w:ind w:left="339"/>
      </w:pPr>
      <w:r>
        <w:t xml:space="preserve">702-486-7388. Meeting materials are also available for download from the Board website at </w:t>
      </w:r>
      <w:hyperlink r:id="rId8" w:history="1">
        <w:r w:rsidRPr="00D55EEF">
          <w:rPr>
            <w:rStyle w:val="Hyperlink"/>
          </w:rPr>
          <w:t>http://marriage.nv.gov</w:t>
        </w:r>
      </w:hyperlink>
      <w:r>
        <w:t xml:space="preserve"> or </w:t>
      </w:r>
      <w:r w:rsidR="00540197">
        <w:t>can be requested</w:t>
      </w:r>
      <w:r>
        <w:t xml:space="preserve"> at the following location: 7324 W. Cheyenne Avenue, Suite #9, Las Vegas, NV 89129.</w:t>
      </w:r>
    </w:p>
    <w:p w14:paraId="46F9396A" w14:textId="77777777" w:rsidR="00671DF5" w:rsidRDefault="00671DF5" w:rsidP="00671DF5">
      <w:pPr>
        <w:tabs>
          <w:tab w:val="left" w:pos="880"/>
          <w:tab w:val="left" w:pos="881"/>
        </w:tabs>
        <w:spacing w:before="75"/>
        <w:ind w:left="339"/>
      </w:pPr>
    </w:p>
    <w:p w14:paraId="621C6AFA" w14:textId="77777777" w:rsidR="00892949" w:rsidRDefault="00671DF5" w:rsidP="00892949">
      <w:pPr>
        <w:tabs>
          <w:tab w:val="left" w:pos="880"/>
          <w:tab w:val="left" w:pos="881"/>
        </w:tabs>
        <w:ind w:left="346"/>
      </w:pPr>
      <w:r>
        <w:t xml:space="preserve">The Board is pleased to make reasonable accommodations for members of the public who are disabled and wish to attend the meeting. If special arrangements for the meeting are necessary, please notify </w:t>
      </w:r>
      <w:r w:rsidR="00892949">
        <w:t xml:space="preserve">the Board office at </w:t>
      </w:r>
      <w:r>
        <w:t>702-486-7388</w:t>
      </w:r>
      <w:r w:rsidR="00892949">
        <w:t xml:space="preserve">; or fax 702-486-7258 </w:t>
      </w:r>
      <w:r>
        <w:t xml:space="preserve">no later than 48 hours prior to the meeting. Requests </w:t>
      </w:r>
      <w:r w:rsidR="00892949">
        <w:t>for special arrangements made after this time frame cannot be guaranteed.</w:t>
      </w:r>
      <w:r>
        <w:t xml:space="preserve"> </w:t>
      </w:r>
    </w:p>
    <w:p w14:paraId="7740DFFE" w14:textId="77777777" w:rsidR="00540197" w:rsidRDefault="00540197" w:rsidP="00892949">
      <w:pPr>
        <w:tabs>
          <w:tab w:val="left" w:pos="880"/>
          <w:tab w:val="left" w:pos="881"/>
        </w:tabs>
        <w:ind w:left="346"/>
      </w:pPr>
    </w:p>
    <w:p w14:paraId="0EDE180D" w14:textId="77777777" w:rsidR="00892949" w:rsidRPr="00892949" w:rsidRDefault="00892949" w:rsidP="00892949">
      <w:pPr>
        <w:tabs>
          <w:tab w:val="left" w:pos="880"/>
          <w:tab w:val="left" w:pos="881"/>
        </w:tabs>
        <w:ind w:left="346"/>
      </w:pPr>
      <w:r>
        <w:t>This agenda has been sent to all members of the Board and other interested persons who have requested an agenda from the Board. Persons who wish to continue to receive an agenda and notice of meetings must request so in writing on an annual basis.</w:t>
      </w:r>
    </w:p>
    <w:p w14:paraId="595C5640" w14:textId="77777777" w:rsidR="006722FC" w:rsidRDefault="006722FC">
      <w:pPr>
        <w:rPr>
          <w:sz w:val="21"/>
        </w:rPr>
      </w:pPr>
      <w:r>
        <w:rPr>
          <w:sz w:val="21"/>
        </w:rPr>
        <w:br w:type="page"/>
      </w:r>
    </w:p>
    <w:bookmarkStart w:id="1" w:name="_GoBack"/>
    <w:bookmarkEnd w:id="1"/>
    <w:p w14:paraId="794D591A" w14:textId="3F812B06" w:rsidR="0011541E" w:rsidRDefault="007F1EE9">
      <w:pPr>
        <w:pStyle w:val="BodyText"/>
        <w:spacing w:before="7"/>
        <w:rPr>
          <w:sz w:val="21"/>
        </w:rPr>
      </w:pPr>
      <w:r>
        <w:rPr>
          <w:noProof/>
          <w:lang w:bidi="ar-SA"/>
        </w:rPr>
        <w:lastRenderedPageBreak/>
        <mc:AlternateContent>
          <mc:Choice Requires="wps">
            <w:drawing>
              <wp:anchor distT="4294967295" distB="4294967295" distL="0" distR="0" simplePos="0" relativeHeight="1240" behindDoc="0" locked="0" layoutInCell="1" allowOverlap="1" wp14:anchorId="74AD2BE6" wp14:editId="327A0261">
                <wp:simplePos x="0" y="0"/>
                <wp:positionH relativeFrom="page">
                  <wp:posOffset>899795</wp:posOffset>
                </wp:positionH>
                <wp:positionV relativeFrom="paragraph">
                  <wp:posOffset>186054</wp:posOffset>
                </wp:positionV>
                <wp:extent cx="5981065" cy="0"/>
                <wp:effectExtent l="0" t="0" r="13335" b="2540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C29965" id="Line 18" o:spid="_x0000_s1026" style="position:absolute;z-index:1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5pt,14.65pt" to="541.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" strokeweight=".48pt">
                <w10:wrap type="topAndBottom" anchorx="page"/>
              </v:line>
            </w:pict>
          </mc:Fallback>
        </mc:AlternateContent>
      </w:r>
    </w:p>
    <w:p w14:paraId="276024FF" w14:textId="77777777" w:rsidR="0011541E" w:rsidRDefault="0011541E">
      <w:pPr>
        <w:pStyle w:val="BodyText"/>
        <w:spacing w:before="5"/>
        <w:rPr>
          <w:sz w:val="15"/>
        </w:rPr>
      </w:pPr>
    </w:p>
    <w:p w14:paraId="2E780981" w14:textId="77777777" w:rsidR="00892949" w:rsidRDefault="00892949" w:rsidP="00892949">
      <w:pPr>
        <w:jc w:val="center"/>
        <w:rPr>
          <w:sz w:val="24"/>
          <w:szCs w:val="24"/>
        </w:rPr>
      </w:pPr>
      <w:r w:rsidRPr="00892949">
        <w:rPr>
          <w:sz w:val="24"/>
          <w:szCs w:val="24"/>
        </w:rPr>
        <w:t>THIS MEETING HAS BEEN PROPERLY NOTICED AND POSTED IN THE FOLLOWING</w:t>
      </w:r>
    </w:p>
    <w:p w14:paraId="4E115C8D" w14:textId="77777777" w:rsidR="00892949" w:rsidRDefault="007F1EE9" w:rsidP="00892949">
      <w:pPr>
        <w:jc w:val="center"/>
        <w:rPr>
          <w:sz w:val="24"/>
          <w:szCs w:val="24"/>
        </w:rPr>
      </w:pPr>
      <w:r>
        <w:rPr>
          <w:noProof/>
          <w:sz w:val="24"/>
          <w:szCs w:val="24"/>
          <w:lang w:bidi="ar-SA"/>
        </w:rPr>
        <mc:AlternateContent>
          <mc:Choice Requires="wps">
            <w:drawing>
              <wp:anchor distT="4294967295" distB="4294967295" distL="0" distR="0" simplePos="0" relativeHeight="1264" behindDoc="0" locked="0" layoutInCell="1" allowOverlap="1" wp14:anchorId="0DBA0567" wp14:editId="346E02CE">
                <wp:simplePos x="0" y="0"/>
                <wp:positionH relativeFrom="page">
                  <wp:posOffset>908050</wp:posOffset>
                </wp:positionH>
                <wp:positionV relativeFrom="paragraph">
                  <wp:posOffset>245744</wp:posOffset>
                </wp:positionV>
                <wp:extent cx="5981065" cy="0"/>
                <wp:effectExtent l="0" t="0" r="13335" b="254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6F625C" id="Line 17" o:spid="_x0000_s1026" style="position:absolute;z-index:1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1.5pt,19.35pt" to="542.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" strokeweight=".48pt">
                <w10:wrap type="topAndBottom" anchorx="page"/>
              </v:line>
            </w:pict>
          </mc:Fallback>
        </mc:AlternateContent>
      </w:r>
      <w:r w:rsidR="00892949" w:rsidRPr="00892949">
        <w:rPr>
          <w:sz w:val="24"/>
          <w:szCs w:val="24"/>
        </w:rPr>
        <w:t xml:space="preserve"> LOCATIONS:</w:t>
      </w:r>
    </w:p>
    <w:p w14:paraId="0B185A07" w14:textId="77777777" w:rsidR="00892949" w:rsidRDefault="00892949" w:rsidP="00892949">
      <w:pPr>
        <w:jc w:val="center"/>
        <w:rPr>
          <w:sz w:val="24"/>
          <w:szCs w:val="24"/>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3605"/>
        <w:gridCol w:w="3124"/>
      </w:tblGrid>
      <w:tr w:rsidR="00BA0220" w14:paraId="2C71E6A5" w14:textId="77777777" w:rsidTr="00A363E0">
        <w:trPr>
          <w:trHeight w:val="1821"/>
        </w:trPr>
        <w:tc>
          <w:tcPr>
            <w:tcW w:w="2990" w:type="dxa"/>
          </w:tcPr>
          <w:p w14:paraId="404278FD" w14:textId="77777777" w:rsidR="00BA0220" w:rsidRDefault="00BA0220" w:rsidP="00BA0220">
            <w:pPr>
              <w:pStyle w:val="TableParagraph"/>
              <w:spacing w:before="5"/>
              <w:rPr>
                <w:sz w:val="17"/>
              </w:rPr>
            </w:pPr>
          </w:p>
          <w:p w14:paraId="51284F76" w14:textId="77777777" w:rsidR="00BA0220" w:rsidRDefault="00A363E0" w:rsidP="00BA0220">
            <w:pPr>
              <w:pStyle w:val="TableParagraph"/>
              <w:spacing w:before="1" w:line="237" w:lineRule="auto"/>
              <w:ind w:left="460" w:right="440"/>
              <w:jc w:val="center"/>
              <w:rPr>
                <w:sz w:val="18"/>
              </w:rPr>
            </w:pPr>
            <w:r>
              <w:rPr>
                <w:sz w:val="18"/>
              </w:rPr>
              <w:t>Grant Sawyer Building</w:t>
            </w:r>
          </w:p>
          <w:p w14:paraId="127D3BA2" w14:textId="77777777" w:rsidR="00A363E0" w:rsidRDefault="00A363E0" w:rsidP="00BA0220">
            <w:pPr>
              <w:pStyle w:val="TableParagraph"/>
              <w:spacing w:before="1" w:line="237" w:lineRule="auto"/>
              <w:ind w:left="460" w:right="440"/>
              <w:jc w:val="center"/>
              <w:rPr>
                <w:sz w:val="18"/>
              </w:rPr>
            </w:pPr>
            <w:r>
              <w:rPr>
                <w:sz w:val="18"/>
              </w:rPr>
              <w:t>555 E. Washington Avenue</w:t>
            </w:r>
          </w:p>
          <w:p w14:paraId="6965808E" w14:textId="77777777" w:rsidR="00A363E0" w:rsidRDefault="00A363E0" w:rsidP="00BA0220">
            <w:pPr>
              <w:pStyle w:val="TableParagraph"/>
              <w:spacing w:before="1" w:line="237" w:lineRule="auto"/>
              <w:ind w:left="460" w:right="440"/>
              <w:jc w:val="center"/>
              <w:rPr>
                <w:sz w:val="18"/>
              </w:rPr>
            </w:pPr>
            <w:r>
              <w:rPr>
                <w:sz w:val="18"/>
              </w:rPr>
              <w:t>Las Vegas, Nevada</w:t>
            </w:r>
          </w:p>
        </w:tc>
        <w:tc>
          <w:tcPr>
            <w:tcW w:w="3605" w:type="dxa"/>
          </w:tcPr>
          <w:p w14:paraId="7601A518" w14:textId="77777777" w:rsidR="00BA0220" w:rsidRDefault="00BA0220" w:rsidP="00BA0220">
            <w:pPr>
              <w:pStyle w:val="TableParagraph"/>
              <w:spacing w:before="1"/>
              <w:rPr>
                <w:sz w:val="17"/>
              </w:rPr>
            </w:pPr>
          </w:p>
          <w:p w14:paraId="38277DEF" w14:textId="77777777" w:rsidR="00BA0220" w:rsidRDefault="00BA0220" w:rsidP="00BA0220">
            <w:pPr>
              <w:pStyle w:val="TableParagraph"/>
              <w:spacing w:line="204" w:lineRule="exact"/>
              <w:ind w:left="172" w:right="169"/>
              <w:jc w:val="center"/>
              <w:rPr>
                <w:sz w:val="18"/>
              </w:rPr>
            </w:pPr>
            <w:r>
              <w:rPr>
                <w:sz w:val="18"/>
              </w:rPr>
              <w:t>State of Nevada</w:t>
            </w:r>
          </w:p>
          <w:p w14:paraId="5E17092C" w14:textId="77777777" w:rsidR="00BA0220" w:rsidRDefault="00BA0220" w:rsidP="00BA0220">
            <w:pPr>
              <w:pStyle w:val="TableParagraph"/>
              <w:ind w:left="180" w:right="169"/>
              <w:jc w:val="center"/>
              <w:rPr>
                <w:sz w:val="18"/>
              </w:rPr>
            </w:pPr>
            <w:r>
              <w:rPr>
                <w:sz w:val="18"/>
              </w:rPr>
              <w:t>Board of Examiners for Marriage &amp; Family Therapists and Clinical Professional Counselors</w:t>
            </w:r>
          </w:p>
          <w:p w14:paraId="34C7C489" w14:textId="77777777" w:rsidR="00BA0220" w:rsidRDefault="00A363E0" w:rsidP="00BA0220">
            <w:pPr>
              <w:pStyle w:val="TableParagraph"/>
              <w:ind w:left="768" w:right="758"/>
              <w:jc w:val="center"/>
              <w:rPr>
                <w:sz w:val="18"/>
              </w:rPr>
            </w:pPr>
            <w:r>
              <w:rPr>
                <w:sz w:val="18"/>
              </w:rPr>
              <w:t xml:space="preserve">7324 W. Cheyenne Avenue </w:t>
            </w:r>
            <w:r w:rsidR="00BA0220">
              <w:rPr>
                <w:sz w:val="18"/>
              </w:rPr>
              <w:t>Suite #9,</w:t>
            </w:r>
          </w:p>
          <w:p w14:paraId="6ECB96A8" w14:textId="77777777" w:rsidR="00BA0220" w:rsidRDefault="00BA0220" w:rsidP="00BA0220">
            <w:pPr>
              <w:pStyle w:val="TableParagraph"/>
              <w:spacing w:line="194" w:lineRule="exact"/>
              <w:ind w:left="180" w:right="169"/>
              <w:jc w:val="center"/>
              <w:rPr>
                <w:sz w:val="18"/>
              </w:rPr>
            </w:pPr>
            <w:r>
              <w:rPr>
                <w:sz w:val="18"/>
              </w:rPr>
              <w:t>Las Vegas, Nevada</w:t>
            </w:r>
          </w:p>
        </w:tc>
        <w:tc>
          <w:tcPr>
            <w:tcW w:w="3124" w:type="dxa"/>
          </w:tcPr>
          <w:p w14:paraId="135F9189" w14:textId="77777777" w:rsidR="00BA0220" w:rsidRDefault="00BA0220" w:rsidP="00BA0220">
            <w:pPr>
              <w:pStyle w:val="TableParagraph"/>
              <w:spacing w:before="8"/>
              <w:rPr>
                <w:sz w:val="17"/>
              </w:rPr>
            </w:pPr>
          </w:p>
          <w:p w14:paraId="545EFAD4" w14:textId="77777777" w:rsidR="002B0597" w:rsidRPr="002B0597" w:rsidRDefault="002B0597" w:rsidP="002B0597">
            <w:pPr>
              <w:pStyle w:val="BodyText"/>
              <w:ind w:right="29"/>
              <w:contextualSpacing/>
              <w:jc w:val="center"/>
              <w:rPr>
                <w:sz w:val="18"/>
                <w:szCs w:val="18"/>
              </w:rPr>
            </w:pPr>
            <w:r w:rsidRPr="002B0597">
              <w:rPr>
                <w:sz w:val="18"/>
                <w:szCs w:val="18"/>
              </w:rPr>
              <w:t>Nevada State Library</w:t>
            </w:r>
          </w:p>
          <w:p w14:paraId="5AC96A7C" w14:textId="77777777" w:rsidR="002B0597" w:rsidRPr="002B0597" w:rsidRDefault="002B0597" w:rsidP="002B0597">
            <w:pPr>
              <w:pStyle w:val="BodyText"/>
              <w:ind w:right="29"/>
              <w:contextualSpacing/>
              <w:jc w:val="center"/>
              <w:rPr>
                <w:sz w:val="18"/>
                <w:szCs w:val="18"/>
              </w:rPr>
            </w:pPr>
            <w:r w:rsidRPr="002B0597">
              <w:rPr>
                <w:sz w:val="18"/>
                <w:szCs w:val="18"/>
              </w:rPr>
              <w:t>100 North Stewart Street</w:t>
            </w:r>
          </w:p>
          <w:p w14:paraId="7C06FE38" w14:textId="77777777" w:rsidR="002B0597" w:rsidRPr="002B0597" w:rsidRDefault="002B0597" w:rsidP="002B0597">
            <w:pPr>
              <w:pStyle w:val="BodyText"/>
              <w:ind w:right="29"/>
              <w:contextualSpacing/>
              <w:jc w:val="center"/>
              <w:rPr>
                <w:sz w:val="18"/>
                <w:szCs w:val="18"/>
              </w:rPr>
            </w:pPr>
            <w:r w:rsidRPr="002B0597">
              <w:rPr>
                <w:sz w:val="18"/>
                <w:szCs w:val="18"/>
              </w:rPr>
              <w:t>Carson City Nevada</w:t>
            </w:r>
          </w:p>
          <w:p w14:paraId="3353AF1E" w14:textId="77777777" w:rsidR="00BA0220" w:rsidRDefault="00BA0220" w:rsidP="002B0597">
            <w:pPr>
              <w:pStyle w:val="TableParagraph"/>
              <w:ind w:left="797"/>
              <w:jc w:val="center"/>
              <w:rPr>
                <w:sz w:val="18"/>
              </w:rPr>
            </w:pPr>
          </w:p>
        </w:tc>
      </w:tr>
      <w:tr w:rsidR="00BA0220" w14:paraId="72A08AE6" w14:textId="77777777" w:rsidTr="00A363E0">
        <w:trPr>
          <w:trHeight w:val="1535"/>
        </w:trPr>
        <w:tc>
          <w:tcPr>
            <w:tcW w:w="2990" w:type="dxa"/>
          </w:tcPr>
          <w:p w14:paraId="28AA0C21" w14:textId="77777777" w:rsidR="00BA0220" w:rsidRDefault="00BA0220" w:rsidP="00BA0220">
            <w:pPr>
              <w:pStyle w:val="TableParagraph"/>
              <w:spacing w:before="8"/>
              <w:rPr>
                <w:sz w:val="17"/>
              </w:rPr>
            </w:pPr>
          </w:p>
          <w:p w14:paraId="1EA00CB5" w14:textId="77777777" w:rsidR="00BA0220" w:rsidRDefault="00A363E0" w:rsidP="00BA0220">
            <w:pPr>
              <w:pStyle w:val="TableParagraph"/>
              <w:ind w:left="323" w:right="316" w:firstLine="3"/>
              <w:jc w:val="center"/>
              <w:rPr>
                <w:sz w:val="18"/>
              </w:rPr>
            </w:pPr>
            <w:r>
              <w:rPr>
                <w:sz w:val="18"/>
              </w:rPr>
              <w:t>Legislative Building</w:t>
            </w:r>
          </w:p>
          <w:p w14:paraId="7D143080" w14:textId="77777777" w:rsidR="00A363E0" w:rsidRDefault="00A363E0" w:rsidP="00BA0220">
            <w:pPr>
              <w:pStyle w:val="TableParagraph"/>
              <w:ind w:left="323" w:right="316" w:firstLine="3"/>
              <w:jc w:val="center"/>
              <w:rPr>
                <w:sz w:val="18"/>
              </w:rPr>
            </w:pPr>
            <w:r>
              <w:rPr>
                <w:sz w:val="18"/>
              </w:rPr>
              <w:t>401 South Carson Street</w:t>
            </w:r>
          </w:p>
          <w:p w14:paraId="0A9599E9" w14:textId="77777777" w:rsidR="00A363E0" w:rsidRDefault="00A363E0" w:rsidP="00BA0220">
            <w:pPr>
              <w:pStyle w:val="TableParagraph"/>
              <w:ind w:left="323" w:right="316" w:firstLine="3"/>
              <w:jc w:val="center"/>
              <w:rPr>
                <w:sz w:val="18"/>
              </w:rPr>
            </w:pPr>
            <w:r>
              <w:rPr>
                <w:sz w:val="18"/>
              </w:rPr>
              <w:t>Carson City, Nevada</w:t>
            </w:r>
          </w:p>
        </w:tc>
        <w:tc>
          <w:tcPr>
            <w:tcW w:w="3605" w:type="dxa"/>
          </w:tcPr>
          <w:p w14:paraId="283E396B" w14:textId="77777777" w:rsidR="00BA0220" w:rsidRDefault="00BA0220" w:rsidP="00BA0220">
            <w:pPr>
              <w:pStyle w:val="TableParagraph"/>
              <w:spacing w:before="3"/>
              <w:rPr>
                <w:sz w:val="17"/>
              </w:rPr>
            </w:pPr>
          </w:p>
          <w:p w14:paraId="762D7311" w14:textId="77777777" w:rsidR="00BA0220" w:rsidRDefault="00BA0220" w:rsidP="00BA0220">
            <w:pPr>
              <w:pStyle w:val="TableParagraph"/>
              <w:ind w:left="950" w:right="934" w:hanging="1"/>
              <w:jc w:val="center"/>
              <w:rPr>
                <w:sz w:val="18"/>
              </w:rPr>
            </w:pPr>
            <w:r>
              <w:rPr>
                <w:sz w:val="18"/>
              </w:rPr>
              <w:t xml:space="preserve">Board’s Website </w:t>
            </w:r>
            <w:hyperlink r:id="rId9">
              <w:r>
                <w:rPr>
                  <w:color w:val="0000FF"/>
                  <w:sz w:val="18"/>
                  <w:u w:val="single" w:color="0000FF"/>
                </w:rPr>
                <w:t>www.marriage.nv.gov</w:t>
              </w:r>
            </w:hyperlink>
          </w:p>
          <w:p w14:paraId="48A45207" w14:textId="77777777" w:rsidR="00BA0220" w:rsidRDefault="00BA0220" w:rsidP="00BA0220">
            <w:pPr>
              <w:pStyle w:val="TableParagraph"/>
              <w:spacing w:before="122" w:line="235" w:lineRule="auto"/>
              <w:ind w:left="900" w:right="884" w:hanging="6"/>
              <w:jc w:val="center"/>
              <w:rPr>
                <w:sz w:val="18"/>
              </w:rPr>
            </w:pPr>
            <w:r>
              <w:rPr>
                <w:sz w:val="18"/>
              </w:rPr>
              <w:t xml:space="preserve">State of Nevada Administrative Website </w:t>
            </w:r>
          </w:p>
          <w:p w14:paraId="62EBC450" w14:textId="77777777" w:rsidR="00BA0220" w:rsidRDefault="006722FC" w:rsidP="00BA0220">
            <w:pPr>
              <w:pStyle w:val="TableParagraph"/>
              <w:spacing w:before="122" w:line="235" w:lineRule="auto"/>
              <w:ind w:left="900" w:right="884" w:hanging="6"/>
              <w:jc w:val="center"/>
              <w:rPr>
                <w:sz w:val="18"/>
              </w:rPr>
            </w:pPr>
            <w:hyperlink r:id="rId10" w:history="1">
              <w:r w:rsidR="00BA0220" w:rsidRPr="00A363E0">
                <w:rPr>
                  <w:rStyle w:val="Hyperlink"/>
                  <w:sz w:val="18"/>
                  <w:szCs w:val="18"/>
                </w:rPr>
                <w:t>notice.nv.gov</w:t>
              </w:r>
            </w:hyperlink>
          </w:p>
        </w:tc>
        <w:tc>
          <w:tcPr>
            <w:tcW w:w="3124" w:type="dxa"/>
          </w:tcPr>
          <w:p w14:paraId="09D70EE0" w14:textId="77777777" w:rsidR="00BA0220" w:rsidRDefault="00BA0220" w:rsidP="00BA0220">
            <w:pPr>
              <w:pStyle w:val="TableParagraph"/>
              <w:rPr>
                <w:sz w:val="20"/>
              </w:rPr>
            </w:pPr>
          </w:p>
          <w:p w14:paraId="1A626ABD" w14:textId="77777777" w:rsidR="00BA0220" w:rsidRDefault="00BA0220" w:rsidP="00BA0220">
            <w:pPr>
              <w:pStyle w:val="TableParagraph"/>
              <w:spacing w:before="7"/>
              <w:rPr>
                <w:sz w:val="15"/>
              </w:rPr>
            </w:pPr>
          </w:p>
          <w:p w14:paraId="4CA59373" w14:textId="77777777" w:rsidR="00BA0220" w:rsidRDefault="002B0597" w:rsidP="002B0597">
            <w:pPr>
              <w:pStyle w:val="TableParagraph"/>
              <w:ind w:left="50" w:right="28" w:firstLine="235"/>
              <w:jc w:val="center"/>
              <w:rPr>
                <w:sz w:val="18"/>
              </w:rPr>
            </w:pPr>
            <w:r>
              <w:rPr>
                <w:sz w:val="18"/>
              </w:rPr>
              <w:t>Kayenta Legacy</w:t>
            </w:r>
          </w:p>
          <w:p w14:paraId="071684DD" w14:textId="77777777" w:rsidR="002B0597" w:rsidRDefault="002B0597" w:rsidP="002B0597">
            <w:pPr>
              <w:pStyle w:val="TableParagraph"/>
              <w:ind w:left="50" w:right="28" w:firstLine="235"/>
              <w:jc w:val="center"/>
              <w:rPr>
                <w:sz w:val="18"/>
              </w:rPr>
            </w:pPr>
            <w:r>
              <w:rPr>
                <w:sz w:val="18"/>
              </w:rPr>
              <w:t>9418 W. Lake Mead Boulevard</w:t>
            </w:r>
          </w:p>
          <w:p w14:paraId="05F3BCD9" w14:textId="77777777" w:rsidR="002B0597" w:rsidRDefault="002B0597" w:rsidP="002B0597">
            <w:pPr>
              <w:pStyle w:val="TableParagraph"/>
              <w:ind w:left="50" w:right="28" w:firstLine="235"/>
              <w:jc w:val="center"/>
              <w:rPr>
                <w:sz w:val="18"/>
              </w:rPr>
            </w:pPr>
            <w:r>
              <w:rPr>
                <w:sz w:val="18"/>
              </w:rPr>
              <w:t>Las Vegas, Nevada</w:t>
            </w:r>
          </w:p>
        </w:tc>
      </w:tr>
    </w:tbl>
    <w:p w14:paraId="13FD90FE" w14:textId="77777777" w:rsidR="0011541E" w:rsidRPr="00F0758E" w:rsidRDefault="0011541E" w:rsidP="00AF2803">
      <w:pPr>
        <w:pStyle w:val="BodyText"/>
        <w:spacing w:before="79"/>
        <w:ind w:right="1843"/>
        <w:rPr>
          <w:sz w:val="2"/>
          <w:szCs w:val="2"/>
        </w:rPr>
      </w:pPr>
    </w:p>
    <w:sectPr w:rsidR="0011541E" w:rsidRPr="00F0758E" w:rsidSect="00CA47F8">
      <w:headerReference w:type="even" r:id="rId11"/>
      <w:headerReference w:type="default" r:id="rId12"/>
      <w:footerReference w:type="even" r:id="rId13"/>
      <w:footerReference w:type="default" r:id="rId14"/>
      <w:headerReference w:type="first" r:id="rId15"/>
      <w:footerReference w:type="first" r:id="rId16"/>
      <w:pgSz w:w="12240" w:h="15840"/>
      <w:pgMar w:top="860" w:right="1120" w:bottom="1220" w:left="1100" w:header="0" w:footer="99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EE64" w14:textId="77777777" w:rsidR="00AD1953" w:rsidRDefault="00AD1953">
      <w:r>
        <w:separator/>
      </w:r>
    </w:p>
  </w:endnote>
  <w:endnote w:type="continuationSeparator" w:id="0">
    <w:p w14:paraId="0DE845E4" w14:textId="77777777" w:rsidR="00AD1953" w:rsidRDefault="00AD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thelas Bold Italic"/>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D92F" w14:textId="77777777" w:rsidR="00930279" w:rsidRDefault="009302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BE17" w14:textId="77777777" w:rsidR="00AD1953" w:rsidRDefault="00AD195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F51F2C8" wp14:editId="45DBAC50">
              <wp:simplePos x="0" y="0"/>
              <wp:positionH relativeFrom="page">
                <wp:posOffset>6901180</wp:posOffset>
              </wp:positionH>
              <wp:positionV relativeFrom="page">
                <wp:posOffset>9268460</wp:posOffset>
              </wp:positionV>
              <wp:extent cx="121285" cy="180975"/>
              <wp:effectExtent l="0" t="0" r="571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0E9A" w14:textId="77777777" w:rsidR="00AD1953" w:rsidRDefault="00AD1953" w:rsidP="00F0758E">
                          <w:pPr>
                            <w:pStyle w:val="BodyText"/>
                            <w:spacing w:before="11"/>
                            <w:ind w:left="43"/>
                          </w:pPr>
                          <w:r>
                            <w:fldChar w:fldCharType="begin"/>
                          </w:r>
                          <w:r>
                            <w:instrText xml:space="preserve"> PAGE </w:instrText>
                          </w:r>
                          <w:r>
                            <w:fldChar w:fldCharType="separate"/>
                          </w:r>
                          <w:r w:rsidR="006722F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543.4pt;margin-top:729.8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" filled="f" stroked="f">
              <v:textbox inset="0,0,0,0">
                <w:txbxContent>
                  <w:p w14:paraId="38C50E9A" w14:textId="77777777" w:rsidR="00AD1953" w:rsidRDefault="00AD1953" w:rsidP="00F0758E">
                    <w:pPr>
                      <w:pStyle w:val="BodyText"/>
                      <w:spacing w:before="11"/>
                      <w:ind w:left="43"/>
                    </w:pPr>
                    <w:r>
                      <w:fldChar w:fldCharType="begin"/>
                    </w:r>
                    <w:r>
                      <w:instrText xml:space="preserve"> PAGE </w:instrText>
                    </w:r>
                    <w:r>
                      <w:fldChar w:fldCharType="separate"/>
                    </w:r>
                    <w:r w:rsidR="009900F9">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52E3" w14:textId="77777777" w:rsidR="00930279" w:rsidRDefault="009302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7020" w14:textId="77777777" w:rsidR="00AD1953" w:rsidRDefault="00AD1953">
      <w:r>
        <w:separator/>
      </w:r>
    </w:p>
  </w:footnote>
  <w:footnote w:type="continuationSeparator" w:id="0">
    <w:p w14:paraId="14EF3F6D" w14:textId="77777777" w:rsidR="00AD1953" w:rsidRDefault="00AD1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9029" w14:textId="089835F0" w:rsidR="00930279" w:rsidRDefault="009302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32DC" w14:textId="41C39E2F" w:rsidR="00930279" w:rsidRDefault="009302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D11A" w14:textId="5259E8E4" w:rsidR="00930279" w:rsidRDefault="009302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F1D"/>
    <w:multiLevelType w:val="hybridMultilevel"/>
    <w:tmpl w:val="76B6B0C4"/>
    <w:lvl w:ilvl="0" w:tplc="8C0E7372">
      <w:start w:val="1"/>
      <w:numFmt w:val="upperLetter"/>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
    <w:nsid w:val="0C3F08D1"/>
    <w:multiLevelType w:val="hybridMultilevel"/>
    <w:tmpl w:val="DAF6A33C"/>
    <w:lvl w:ilvl="0" w:tplc="7DBCF45A">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4F1124A"/>
    <w:multiLevelType w:val="hybridMultilevel"/>
    <w:tmpl w:val="5B2886CA"/>
    <w:lvl w:ilvl="0" w:tplc="69CAF68C">
      <w:start w:val="7"/>
      <w:numFmt w:val="decimal"/>
      <w:lvlText w:val="%1."/>
      <w:lvlJc w:val="left"/>
      <w:pPr>
        <w:ind w:left="810"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nsid w:val="1BBB7EF3"/>
    <w:multiLevelType w:val="hybridMultilevel"/>
    <w:tmpl w:val="7B54A7AA"/>
    <w:lvl w:ilvl="0" w:tplc="2068C000">
      <w:start w:val="12"/>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4">
    <w:nsid w:val="24E652B7"/>
    <w:multiLevelType w:val="hybridMultilevel"/>
    <w:tmpl w:val="F26E2358"/>
    <w:lvl w:ilvl="0" w:tplc="34CE25D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50F6243"/>
    <w:multiLevelType w:val="hybridMultilevel"/>
    <w:tmpl w:val="3AE6E9EC"/>
    <w:lvl w:ilvl="0" w:tplc="C824C662">
      <w:start w:val="6"/>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6">
    <w:nsid w:val="269D1AD7"/>
    <w:multiLevelType w:val="hybridMultilevel"/>
    <w:tmpl w:val="A85C60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C53BB"/>
    <w:multiLevelType w:val="hybridMultilevel"/>
    <w:tmpl w:val="0232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FF7622"/>
    <w:multiLevelType w:val="hybridMultilevel"/>
    <w:tmpl w:val="63E60F34"/>
    <w:lvl w:ilvl="0" w:tplc="79485CE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nsid w:val="35263845"/>
    <w:multiLevelType w:val="multilevel"/>
    <w:tmpl w:val="B628CE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685C21"/>
    <w:multiLevelType w:val="hybridMultilevel"/>
    <w:tmpl w:val="B63459AE"/>
    <w:lvl w:ilvl="0" w:tplc="E98C5FAC">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nsid w:val="4D405000"/>
    <w:multiLevelType w:val="hybridMultilevel"/>
    <w:tmpl w:val="9A309CD2"/>
    <w:lvl w:ilvl="0" w:tplc="E26C00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99A4080"/>
    <w:multiLevelType w:val="hybridMultilevel"/>
    <w:tmpl w:val="CAC4371A"/>
    <w:lvl w:ilvl="0" w:tplc="69CAF68C">
      <w:start w:val="7"/>
      <w:numFmt w:val="decimal"/>
      <w:lvlText w:val="%1."/>
      <w:lvlJc w:val="left"/>
      <w:pPr>
        <w:ind w:left="810"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3">
    <w:nsid w:val="5C492391"/>
    <w:multiLevelType w:val="hybridMultilevel"/>
    <w:tmpl w:val="263AD164"/>
    <w:lvl w:ilvl="0" w:tplc="890ADFC2">
      <w:start w:val="1"/>
      <w:numFmt w:val="decimal"/>
      <w:lvlText w:val="%1."/>
      <w:lvlJc w:val="left"/>
      <w:pPr>
        <w:ind w:left="880" w:hanging="541"/>
      </w:pPr>
      <w:rPr>
        <w:rFonts w:ascii="Times New Roman" w:eastAsia="Times New Roman" w:hAnsi="Times New Roman" w:cs="Times New Roman"/>
        <w:w w:val="100"/>
        <w:sz w:val="22"/>
        <w:szCs w:val="22"/>
        <w:lang w:val="en-US" w:eastAsia="en-US" w:bidi="en-US"/>
      </w:rPr>
    </w:lvl>
    <w:lvl w:ilvl="1" w:tplc="26389A38">
      <w:numFmt w:val="bullet"/>
      <w:lvlText w:val="•"/>
      <w:lvlJc w:val="left"/>
      <w:pPr>
        <w:ind w:left="1140" w:hanging="541"/>
      </w:pPr>
      <w:rPr>
        <w:rFonts w:hint="default"/>
        <w:lang w:val="en-US" w:eastAsia="en-US" w:bidi="en-US"/>
      </w:rPr>
    </w:lvl>
    <w:lvl w:ilvl="2" w:tplc="016AB23E">
      <w:numFmt w:val="bullet"/>
      <w:lvlText w:val="•"/>
      <w:lvlJc w:val="left"/>
      <w:pPr>
        <w:ind w:left="2126" w:hanging="541"/>
      </w:pPr>
      <w:rPr>
        <w:rFonts w:hint="default"/>
        <w:lang w:val="en-US" w:eastAsia="en-US" w:bidi="en-US"/>
      </w:rPr>
    </w:lvl>
    <w:lvl w:ilvl="3" w:tplc="6F707764">
      <w:numFmt w:val="bullet"/>
      <w:lvlText w:val="•"/>
      <w:lvlJc w:val="left"/>
      <w:pPr>
        <w:ind w:left="3113" w:hanging="541"/>
      </w:pPr>
      <w:rPr>
        <w:rFonts w:hint="default"/>
        <w:lang w:val="en-US" w:eastAsia="en-US" w:bidi="en-US"/>
      </w:rPr>
    </w:lvl>
    <w:lvl w:ilvl="4" w:tplc="CCEE82BC">
      <w:numFmt w:val="bullet"/>
      <w:lvlText w:val="•"/>
      <w:lvlJc w:val="left"/>
      <w:pPr>
        <w:ind w:left="4100" w:hanging="541"/>
      </w:pPr>
      <w:rPr>
        <w:rFonts w:hint="default"/>
        <w:lang w:val="en-US" w:eastAsia="en-US" w:bidi="en-US"/>
      </w:rPr>
    </w:lvl>
    <w:lvl w:ilvl="5" w:tplc="F4D41C2A">
      <w:numFmt w:val="bullet"/>
      <w:lvlText w:val="•"/>
      <w:lvlJc w:val="left"/>
      <w:pPr>
        <w:ind w:left="5086" w:hanging="541"/>
      </w:pPr>
      <w:rPr>
        <w:rFonts w:hint="default"/>
        <w:lang w:val="en-US" w:eastAsia="en-US" w:bidi="en-US"/>
      </w:rPr>
    </w:lvl>
    <w:lvl w:ilvl="6" w:tplc="B7A0FFB2">
      <w:numFmt w:val="bullet"/>
      <w:lvlText w:val="•"/>
      <w:lvlJc w:val="left"/>
      <w:pPr>
        <w:ind w:left="6073" w:hanging="541"/>
      </w:pPr>
      <w:rPr>
        <w:rFonts w:hint="default"/>
        <w:lang w:val="en-US" w:eastAsia="en-US" w:bidi="en-US"/>
      </w:rPr>
    </w:lvl>
    <w:lvl w:ilvl="7" w:tplc="E606FF82">
      <w:numFmt w:val="bullet"/>
      <w:lvlText w:val="•"/>
      <w:lvlJc w:val="left"/>
      <w:pPr>
        <w:ind w:left="7060" w:hanging="541"/>
      </w:pPr>
      <w:rPr>
        <w:rFonts w:hint="default"/>
        <w:lang w:val="en-US" w:eastAsia="en-US" w:bidi="en-US"/>
      </w:rPr>
    </w:lvl>
    <w:lvl w:ilvl="8" w:tplc="EA80BB24">
      <w:numFmt w:val="bullet"/>
      <w:lvlText w:val="•"/>
      <w:lvlJc w:val="left"/>
      <w:pPr>
        <w:ind w:left="8046" w:hanging="541"/>
      </w:pPr>
      <w:rPr>
        <w:rFonts w:hint="default"/>
        <w:lang w:val="en-US" w:eastAsia="en-US" w:bidi="en-US"/>
      </w:rPr>
    </w:lvl>
  </w:abstractNum>
  <w:abstractNum w:abstractNumId="14">
    <w:nsid w:val="66D241F3"/>
    <w:multiLevelType w:val="hybridMultilevel"/>
    <w:tmpl w:val="B20E65F6"/>
    <w:lvl w:ilvl="0" w:tplc="154A0BAC">
      <w:numFmt w:val="bullet"/>
      <w:lvlText w:val=""/>
      <w:lvlJc w:val="left"/>
      <w:pPr>
        <w:ind w:left="1607" w:hanging="361"/>
      </w:pPr>
      <w:rPr>
        <w:rFonts w:ascii="Symbol" w:eastAsia="Symbol" w:hAnsi="Symbol" w:cs="Symbol" w:hint="default"/>
        <w:w w:val="100"/>
        <w:sz w:val="22"/>
        <w:szCs w:val="22"/>
        <w:lang w:val="en-US" w:eastAsia="en-US" w:bidi="en-US"/>
      </w:rPr>
    </w:lvl>
    <w:lvl w:ilvl="1" w:tplc="1090D2B2">
      <w:numFmt w:val="bullet"/>
      <w:lvlText w:val="•"/>
      <w:lvlJc w:val="left"/>
      <w:pPr>
        <w:ind w:left="2442" w:hanging="361"/>
      </w:pPr>
      <w:rPr>
        <w:rFonts w:hint="default"/>
        <w:lang w:val="en-US" w:eastAsia="en-US" w:bidi="en-US"/>
      </w:rPr>
    </w:lvl>
    <w:lvl w:ilvl="2" w:tplc="A39E66C0">
      <w:numFmt w:val="bullet"/>
      <w:lvlText w:val="•"/>
      <w:lvlJc w:val="left"/>
      <w:pPr>
        <w:ind w:left="3284" w:hanging="361"/>
      </w:pPr>
      <w:rPr>
        <w:rFonts w:hint="default"/>
        <w:lang w:val="en-US" w:eastAsia="en-US" w:bidi="en-US"/>
      </w:rPr>
    </w:lvl>
    <w:lvl w:ilvl="3" w:tplc="3668A50C">
      <w:numFmt w:val="bullet"/>
      <w:lvlText w:val="•"/>
      <w:lvlJc w:val="left"/>
      <w:pPr>
        <w:ind w:left="4126" w:hanging="361"/>
      </w:pPr>
      <w:rPr>
        <w:rFonts w:hint="default"/>
        <w:lang w:val="en-US" w:eastAsia="en-US" w:bidi="en-US"/>
      </w:rPr>
    </w:lvl>
    <w:lvl w:ilvl="4" w:tplc="3ADA26A4">
      <w:numFmt w:val="bullet"/>
      <w:lvlText w:val="•"/>
      <w:lvlJc w:val="left"/>
      <w:pPr>
        <w:ind w:left="4968" w:hanging="361"/>
      </w:pPr>
      <w:rPr>
        <w:rFonts w:hint="default"/>
        <w:lang w:val="en-US" w:eastAsia="en-US" w:bidi="en-US"/>
      </w:rPr>
    </w:lvl>
    <w:lvl w:ilvl="5" w:tplc="E9329F4A">
      <w:numFmt w:val="bullet"/>
      <w:lvlText w:val="•"/>
      <w:lvlJc w:val="left"/>
      <w:pPr>
        <w:ind w:left="5810" w:hanging="361"/>
      </w:pPr>
      <w:rPr>
        <w:rFonts w:hint="default"/>
        <w:lang w:val="en-US" w:eastAsia="en-US" w:bidi="en-US"/>
      </w:rPr>
    </w:lvl>
    <w:lvl w:ilvl="6" w:tplc="833E6824">
      <w:numFmt w:val="bullet"/>
      <w:lvlText w:val="•"/>
      <w:lvlJc w:val="left"/>
      <w:pPr>
        <w:ind w:left="6652" w:hanging="361"/>
      </w:pPr>
      <w:rPr>
        <w:rFonts w:hint="default"/>
        <w:lang w:val="en-US" w:eastAsia="en-US" w:bidi="en-US"/>
      </w:rPr>
    </w:lvl>
    <w:lvl w:ilvl="7" w:tplc="BEAC54D2">
      <w:numFmt w:val="bullet"/>
      <w:lvlText w:val="•"/>
      <w:lvlJc w:val="left"/>
      <w:pPr>
        <w:ind w:left="7494" w:hanging="361"/>
      </w:pPr>
      <w:rPr>
        <w:rFonts w:hint="default"/>
        <w:lang w:val="en-US" w:eastAsia="en-US" w:bidi="en-US"/>
      </w:rPr>
    </w:lvl>
    <w:lvl w:ilvl="8" w:tplc="4FAE22D8">
      <w:numFmt w:val="bullet"/>
      <w:lvlText w:val="•"/>
      <w:lvlJc w:val="left"/>
      <w:pPr>
        <w:ind w:left="8336" w:hanging="361"/>
      </w:pPr>
      <w:rPr>
        <w:rFonts w:hint="default"/>
        <w:lang w:val="en-US" w:eastAsia="en-US" w:bidi="en-US"/>
      </w:rPr>
    </w:lvl>
  </w:abstractNum>
  <w:abstractNum w:abstractNumId="15">
    <w:nsid w:val="6F630299"/>
    <w:multiLevelType w:val="hybridMultilevel"/>
    <w:tmpl w:val="3858E748"/>
    <w:lvl w:ilvl="0" w:tplc="D4C89268">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num>
  <w:num w:numId="2">
    <w:abstractNumId w:val="14"/>
  </w:num>
  <w:num w:numId="3">
    <w:abstractNumId w:val="2"/>
  </w:num>
  <w:num w:numId="4">
    <w:abstractNumId w:val="6"/>
  </w:num>
  <w:num w:numId="5">
    <w:abstractNumId w:val="1"/>
  </w:num>
  <w:num w:numId="6">
    <w:abstractNumId w:val="15"/>
  </w:num>
  <w:num w:numId="7">
    <w:abstractNumId w:val="3"/>
  </w:num>
  <w:num w:numId="8">
    <w:abstractNumId w:val="0"/>
  </w:num>
  <w:num w:numId="9">
    <w:abstractNumId w:val="12"/>
  </w:num>
  <w:num w:numId="10">
    <w:abstractNumId w:val="11"/>
  </w:num>
  <w:num w:numId="11">
    <w:abstractNumId w:val="4"/>
  </w:num>
  <w:num w:numId="12">
    <w:abstractNumId w:val="5"/>
  </w:num>
  <w:num w:numId="13">
    <w:abstractNumId w:val="8"/>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1E"/>
    <w:rsid w:val="00013744"/>
    <w:rsid w:val="00015FEA"/>
    <w:rsid w:val="000201C0"/>
    <w:rsid w:val="000248E6"/>
    <w:rsid w:val="000257D6"/>
    <w:rsid w:val="0004259B"/>
    <w:rsid w:val="000478B1"/>
    <w:rsid w:val="00047987"/>
    <w:rsid w:val="00051EB7"/>
    <w:rsid w:val="00053C4D"/>
    <w:rsid w:val="000624CE"/>
    <w:rsid w:val="00073513"/>
    <w:rsid w:val="000748DB"/>
    <w:rsid w:val="00093660"/>
    <w:rsid w:val="000940B0"/>
    <w:rsid w:val="00095F90"/>
    <w:rsid w:val="000A7357"/>
    <w:rsid w:val="000B06E7"/>
    <w:rsid w:val="000B2E84"/>
    <w:rsid w:val="000C107D"/>
    <w:rsid w:val="000D0BA7"/>
    <w:rsid w:val="000D3EC9"/>
    <w:rsid w:val="000D60D6"/>
    <w:rsid w:val="000E2189"/>
    <w:rsid w:val="000E3A4E"/>
    <w:rsid w:val="000F110B"/>
    <w:rsid w:val="000F4286"/>
    <w:rsid w:val="00103C3D"/>
    <w:rsid w:val="001064A5"/>
    <w:rsid w:val="0011541E"/>
    <w:rsid w:val="001400E5"/>
    <w:rsid w:val="00155EFE"/>
    <w:rsid w:val="00165C64"/>
    <w:rsid w:val="0017315D"/>
    <w:rsid w:val="00187469"/>
    <w:rsid w:val="001A1A52"/>
    <w:rsid w:val="001A2976"/>
    <w:rsid w:val="001B2837"/>
    <w:rsid w:val="001B3B08"/>
    <w:rsid w:val="001B6A33"/>
    <w:rsid w:val="001C5332"/>
    <w:rsid w:val="001C5A85"/>
    <w:rsid w:val="001E71A4"/>
    <w:rsid w:val="001F15C9"/>
    <w:rsid w:val="001F167B"/>
    <w:rsid w:val="001F6578"/>
    <w:rsid w:val="00200B2C"/>
    <w:rsid w:val="0020242D"/>
    <w:rsid w:val="002072E4"/>
    <w:rsid w:val="00223C4E"/>
    <w:rsid w:val="00227D2B"/>
    <w:rsid w:val="0023655C"/>
    <w:rsid w:val="0024580A"/>
    <w:rsid w:val="00255998"/>
    <w:rsid w:val="00282D73"/>
    <w:rsid w:val="002A0450"/>
    <w:rsid w:val="002A5487"/>
    <w:rsid w:val="002A5FF1"/>
    <w:rsid w:val="002A78D0"/>
    <w:rsid w:val="002B0597"/>
    <w:rsid w:val="002B3571"/>
    <w:rsid w:val="002C5D01"/>
    <w:rsid w:val="002D111D"/>
    <w:rsid w:val="002E6292"/>
    <w:rsid w:val="002E6C84"/>
    <w:rsid w:val="002F6921"/>
    <w:rsid w:val="0030384E"/>
    <w:rsid w:val="0031198B"/>
    <w:rsid w:val="00323B7C"/>
    <w:rsid w:val="00332DB9"/>
    <w:rsid w:val="00332E73"/>
    <w:rsid w:val="00333630"/>
    <w:rsid w:val="00334612"/>
    <w:rsid w:val="00351C0F"/>
    <w:rsid w:val="003538B9"/>
    <w:rsid w:val="00354B38"/>
    <w:rsid w:val="00366B31"/>
    <w:rsid w:val="003670D8"/>
    <w:rsid w:val="0038299C"/>
    <w:rsid w:val="00393C7D"/>
    <w:rsid w:val="00396908"/>
    <w:rsid w:val="00396989"/>
    <w:rsid w:val="003A135D"/>
    <w:rsid w:val="003B0CE8"/>
    <w:rsid w:val="003C15DB"/>
    <w:rsid w:val="003D3017"/>
    <w:rsid w:val="003D426E"/>
    <w:rsid w:val="003E65D7"/>
    <w:rsid w:val="003F59BB"/>
    <w:rsid w:val="00402E2A"/>
    <w:rsid w:val="00411FFE"/>
    <w:rsid w:val="004155EE"/>
    <w:rsid w:val="00422B9C"/>
    <w:rsid w:val="004245AF"/>
    <w:rsid w:val="00427A72"/>
    <w:rsid w:val="004319DD"/>
    <w:rsid w:val="00437B2E"/>
    <w:rsid w:val="00444601"/>
    <w:rsid w:val="004546E2"/>
    <w:rsid w:val="0046558B"/>
    <w:rsid w:val="0046710A"/>
    <w:rsid w:val="00467DFB"/>
    <w:rsid w:val="00485090"/>
    <w:rsid w:val="00490231"/>
    <w:rsid w:val="004A51BD"/>
    <w:rsid w:val="004A57FC"/>
    <w:rsid w:val="004A773F"/>
    <w:rsid w:val="004B0BD6"/>
    <w:rsid w:val="004B637D"/>
    <w:rsid w:val="004C5358"/>
    <w:rsid w:val="004D4A7E"/>
    <w:rsid w:val="004D6CA8"/>
    <w:rsid w:val="004E1908"/>
    <w:rsid w:val="004E7108"/>
    <w:rsid w:val="004F382D"/>
    <w:rsid w:val="005002E7"/>
    <w:rsid w:val="00536403"/>
    <w:rsid w:val="005379AC"/>
    <w:rsid w:val="00540197"/>
    <w:rsid w:val="00542CEB"/>
    <w:rsid w:val="00560C2B"/>
    <w:rsid w:val="005640F4"/>
    <w:rsid w:val="00564937"/>
    <w:rsid w:val="00590AC7"/>
    <w:rsid w:val="00590CE6"/>
    <w:rsid w:val="005A695C"/>
    <w:rsid w:val="005A6E64"/>
    <w:rsid w:val="005B04DE"/>
    <w:rsid w:val="005C0FD1"/>
    <w:rsid w:val="005D3998"/>
    <w:rsid w:val="005D5595"/>
    <w:rsid w:val="005E58B9"/>
    <w:rsid w:val="005E6D16"/>
    <w:rsid w:val="005F603A"/>
    <w:rsid w:val="00601DAF"/>
    <w:rsid w:val="00606F06"/>
    <w:rsid w:val="00606FAA"/>
    <w:rsid w:val="006272E3"/>
    <w:rsid w:val="00630DA5"/>
    <w:rsid w:val="00637D5D"/>
    <w:rsid w:val="006407E6"/>
    <w:rsid w:val="00640D35"/>
    <w:rsid w:val="00645843"/>
    <w:rsid w:val="00647211"/>
    <w:rsid w:val="00647FE2"/>
    <w:rsid w:val="0065779A"/>
    <w:rsid w:val="00662A5D"/>
    <w:rsid w:val="00671DF5"/>
    <w:rsid w:val="006722FC"/>
    <w:rsid w:val="00673680"/>
    <w:rsid w:val="00687A6E"/>
    <w:rsid w:val="00694425"/>
    <w:rsid w:val="006A50B3"/>
    <w:rsid w:val="006B7185"/>
    <w:rsid w:val="006C561F"/>
    <w:rsid w:val="006C764C"/>
    <w:rsid w:val="006D084A"/>
    <w:rsid w:val="006E6D60"/>
    <w:rsid w:val="006F072B"/>
    <w:rsid w:val="006F3666"/>
    <w:rsid w:val="00702FAC"/>
    <w:rsid w:val="00705F33"/>
    <w:rsid w:val="007068F3"/>
    <w:rsid w:val="00710773"/>
    <w:rsid w:val="00714875"/>
    <w:rsid w:val="00733F13"/>
    <w:rsid w:val="00733FB9"/>
    <w:rsid w:val="007352DE"/>
    <w:rsid w:val="00744444"/>
    <w:rsid w:val="00750D90"/>
    <w:rsid w:val="00751E03"/>
    <w:rsid w:val="0076716C"/>
    <w:rsid w:val="00776FD2"/>
    <w:rsid w:val="00791663"/>
    <w:rsid w:val="007A30C5"/>
    <w:rsid w:val="007A48FD"/>
    <w:rsid w:val="007C4FE8"/>
    <w:rsid w:val="007C775B"/>
    <w:rsid w:val="007F1EE9"/>
    <w:rsid w:val="007F37CA"/>
    <w:rsid w:val="007F7CCE"/>
    <w:rsid w:val="0080055C"/>
    <w:rsid w:val="00803693"/>
    <w:rsid w:val="00806A7E"/>
    <w:rsid w:val="00811F4C"/>
    <w:rsid w:val="00812FFC"/>
    <w:rsid w:val="008143E2"/>
    <w:rsid w:val="0082469B"/>
    <w:rsid w:val="00827769"/>
    <w:rsid w:val="00830DF8"/>
    <w:rsid w:val="00836E22"/>
    <w:rsid w:val="00847BD6"/>
    <w:rsid w:val="00855879"/>
    <w:rsid w:val="00857905"/>
    <w:rsid w:val="00857F82"/>
    <w:rsid w:val="00861790"/>
    <w:rsid w:val="00866454"/>
    <w:rsid w:val="00873663"/>
    <w:rsid w:val="00883466"/>
    <w:rsid w:val="008841CF"/>
    <w:rsid w:val="00887443"/>
    <w:rsid w:val="00887A6D"/>
    <w:rsid w:val="00887AAD"/>
    <w:rsid w:val="00892949"/>
    <w:rsid w:val="0089341F"/>
    <w:rsid w:val="008A795A"/>
    <w:rsid w:val="008B41E7"/>
    <w:rsid w:val="008C1A37"/>
    <w:rsid w:val="008C654D"/>
    <w:rsid w:val="008F661B"/>
    <w:rsid w:val="0090388A"/>
    <w:rsid w:val="00905B2A"/>
    <w:rsid w:val="009074B4"/>
    <w:rsid w:val="00907DE1"/>
    <w:rsid w:val="009125CC"/>
    <w:rsid w:val="009229DD"/>
    <w:rsid w:val="00924145"/>
    <w:rsid w:val="00926AF7"/>
    <w:rsid w:val="00930279"/>
    <w:rsid w:val="00930A81"/>
    <w:rsid w:val="00936956"/>
    <w:rsid w:val="009403AD"/>
    <w:rsid w:val="00943F56"/>
    <w:rsid w:val="009458A2"/>
    <w:rsid w:val="00961A02"/>
    <w:rsid w:val="00966F80"/>
    <w:rsid w:val="00976FA8"/>
    <w:rsid w:val="00982609"/>
    <w:rsid w:val="00984D83"/>
    <w:rsid w:val="00985B49"/>
    <w:rsid w:val="009900F9"/>
    <w:rsid w:val="009A1979"/>
    <w:rsid w:val="009A48CB"/>
    <w:rsid w:val="009B1869"/>
    <w:rsid w:val="009B2FBE"/>
    <w:rsid w:val="009B4392"/>
    <w:rsid w:val="009C5A83"/>
    <w:rsid w:val="009C6D74"/>
    <w:rsid w:val="009C74F3"/>
    <w:rsid w:val="009D3ABD"/>
    <w:rsid w:val="009D7713"/>
    <w:rsid w:val="009F33A3"/>
    <w:rsid w:val="009F551C"/>
    <w:rsid w:val="00A0332F"/>
    <w:rsid w:val="00A03513"/>
    <w:rsid w:val="00A17B2D"/>
    <w:rsid w:val="00A24C8C"/>
    <w:rsid w:val="00A30ED9"/>
    <w:rsid w:val="00A31039"/>
    <w:rsid w:val="00A318A6"/>
    <w:rsid w:val="00A363E0"/>
    <w:rsid w:val="00A5497A"/>
    <w:rsid w:val="00A57B1B"/>
    <w:rsid w:val="00A62244"/>
    <w:rsid w:val="00A84D18"/>
    <w:rsid w:val="00A87A28"/>
    <w:rsid w:val="00A94497"/>
    <w:rsid w:val="00AA2ADF"/>
    <w:rsid w:val="00AB7D59"/>
    <w:rsid w:val="00AC11C0"/>
    <w:rsid w:val="00AC33F5"/>
    <w:rsid w:val="00AC4729"/>
    <w:rsid w:val="00AC4B72"/>
    <w:rsid w:val="00AD1953"/>
    <w:rsid w:val="00AD332E"/>
    <w:rsid w:val="00AD3A28"/>
    <w:rsid w:val="00AF0683"/>
    <w:rsid w:val="00AF2803"/>
    <w:rsid w:val="00B05AD4"/>
    <w:rsid w:val="00B11F5E"/>
    <w:rsid w:val="00B30414"/>
    <w:rsid w:val="00B30557"/>
    <w:rsid w:val="00B30AC2"/>
    <w:rsid w:val="00B318F2"/>
    <w:rsid w:val="00B3230F"/>
    <w:rsid w:val="00B579E5"/>
    <w:rsid w:val="00B65FAB"/>
    <w:rsid w:val="00B7505D"/>
    <w:rsid w:val="00B77E99"/>
    <w:rsid w:val="00B80B80"/>
    <w:rsid w:val="00B82708"/>
    <w:rsid w:val="00B87762"/>
    <w:rsid w:val="00B915D3"/>
    <w:rsid w:val="00B9476F"/>
    <w:rsid w:val="00B9716C"/>
    <w:rsid w:val="00BA0220"/>
    <w:rsid w:val="00BA0987"/>
    <w:rsid w:val="00BA14BE"/>
    <w:rsid w:val="00BD026A"/>
    <w:rsid w:val="00BE4CBA"/>
    <w:rsid w:val="00BE5D81"/>
    <w:rsid w:val="00BE6962"/>
    <w:rsid w:val="00BF5FCF"/>
    <w:rsid w:val="00C023DA"/>
    <w:rsid w:val="00C07394"/>
    <w:rsid w:val="00C17A10"/>
    <w:rsid w:val="00C17D6D"/>
    <w:rsid w:val="00C26946"/>
    <w:rsid w:val="00C302D5"/>
    <w:rsid w:val="00C5087E"/>
    <w:rsid w:val="00C56A86"/>
    <w:rsid w:val="00C601A5"/>
    <w:rsid w:val="00C60550"/>
    <w:rsid w:val="00C8410E"/>
    <w:rsid w:val="00C91FC1"/>
    <w:rsid w:val="00CA47F8"/>
    <w:rsid w:val="00CE5DBF"/>
    <w:rsid w:val="00CF0E75"/>
    <w:rsid w:val="00D046AF"/>
    <w:rsid w:val="00D06AF1"/>
    <w:rsid w:val="00D37149"/>
    <w:rsid w:val="00D45699"/>
    <w:rsid w:val="00D52FCB"/>
    <w:rsid w:val="00D56A04"/>
    <w:rsid w:val="00D63535"/>
    <w:rsid w:val="00D71479"/>
    <w:rsid w:val="00D724BC"/>
    <w:rsid w:val="00D74AEF"/>
    <w:rsid w:val="00D74C3B"/>
    <w:rsid w:val="00D761A4"/>
    <w:rsid w:val="00D775A4"/>
    <w:rsid w:val="00D83642"/>
    <w:rsid w:val="00D9530A"/>
    <w:rsid w:val="00DA1462"/>
    <w:rsid w:val="00DC0164"/>
    <w:rsid w:val="00DC5463"/>
    <w:rsid w:val="00DC7954"/>
    <w:rsid w:val="00DD1F86"/>
    <w:rsid w:val="00DD7F51"/>
    <w:rsid w:val="00DE508C"/>
    <w:rsid w:val="00DF490D"/>
    <w:rsid w:val="00E0381A"/>
    <w:rsid w:val="00E079FF"/>
    <w:rsid w:val="00E154EB"/>
    <w:rsid w:val="00E23B1B"/>
    <w:rsid w:val="00E24D87"/>
    <w:rsid w:val="00E269CF"/>
    <w:rsid w:val="00E27352"/>
    <w:rsid w:val="00E307D8"/>
    <w:rsid w:val="00E30C24"/>
    <w:rsid w:val="00E5539A"/>
    <w:rsid w:val="00E573A2"/>
    <w:rsid w:val="00E6265B"/>
    <w:rsid w:val="00E71963"/>
    <w:rsid w:val="00E74D88"/>
    <w:rsid w:val="00E815E8"/>
    <w:rsid w:val="00E830C4"/>
    <w:rsid w:val="00E847B7"/>
    <w:rsid w:val="00EB3AB9"/>
    <w:rsid w:val="00EC6301"/>
    <w:rsid w:val="00EC7BAE"/>
    <w:rsid w:val="00ED5474"/>
    <w:rsid w:val="00ED677E"/>
    <w:rsid w:val="00EE21DC"/>
    <w:rsid w:val="00EF4737"/>
    <w:rsid w:val="00EF7317"/>
    <w:rsid w:val="00F0092E"/>
    <w:rsid w:val="00F06C0E"/>
    <w:rsid w:val="00F0758E"/>
    <w:rsid w:val="00F12A8B"/>
    <w:rsid w:val="00F15774"/>
    <w:rsid w:val="00F20BF8"/>
    <w:rsid w:val="00F2148C"/>
    <w:rsid w:val="00F260D3"/>
    <w:rsid w:val="00F31266"/>
    <w:rsid w:val="00F31394"/>
    <w:rsid w:val="00F372C5"/>
    <w:rsid w:val="00F376DF"/>
    <w:rsid w:val="00F50C84"/>
    <w:rsid w:val="00F60420"/>
    <w:rsid w:val="00F669A2"/>
    <w:rsid w:val="00F73B48"/>
    <w:rsid w:val="00F7747A"/>
    <w:rsid w:val="00F84516"/>
    <w:rsid w:val="00F900CC"/>
    <w:rsid w:val="00F937F4"/>
    <w:rsid w:val="00F945D8"/>
    <w:rsid w:val="00F965D1"/>
    <w:rsid w:val="00FA3EFA"/>
    <w:rsid w:val="00FA7644"/>
    <w:rsid w:val="00FB3BAD"/>
    <w:rsid w:val="00FB5F6E"/>
    <w:rsid w:val="00FC05B2"/>
    <w:rsid w:val="00FC6BB0"/>
    <w:rsid w:val="00FD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2C8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30"/>
      <w:outlineLvl w:val="0"/>
    </w:pPr>
    <w:rPr>
      <w:b/>
      <w:bCs/>
      <w:sz w:val="28"/>
      <w:szCs w:val="28"/>
      <w:u w:val="single" w:color="000000"/>
    </w:rPr>
  </w:style>
  <w:style w:type="paragraph" w:styleId="Heading2">
    <w:name w:val="heading 2"/>
    <w:basedOn w:val="Normal"/>
    <w:uiPriority w:val="1"/>
    <w:qFormat/>
    <w:pPr>
      <w:spacing w:before="5"/>
      <w:ind w:left="102"/>
      <w:outlineLvl w:val="1"/>
    </w:pPr>
    <w:rPr>
      <w:b/>
      <w:bCs/>
      <w:sz w:val="24"/>
      <w:szCs w:val="24"/>
    </w:rPr>
  </w:style>
  <w:style w:type="paragraph" w:styleId="Heading3">
    <w:name w:val="heading 3"/>
    <w:basedOn w:val="Normal"/>
    <w:uiPriority w:val="1"/>
    <w:qFormat/>
    <w:pPr>
      <w:spacing w:before="73"/>
      <w:ind w:left="46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7"/>
      <w:ind w:left="880" w:hanging="540"/>
    </w:pPr>
  </w:style>
  <w:style w:type="paragraph" w:customStyle="1" w:styleId="TableParagraph">
    <w:name w:val="Table Paragraph"/>
    <w:basedOn w:val="Normal"/>
    <w:uiPriority w:val="1"/>
    <w:qFormat/>
  </w:style>
  <w:style w:type="table" w:styleId="TableGrid">
    <w:name w:val="Table Grid"/>
    <w:basedOn w:val="TableNormal"/>
    <w:uiPriority w:val="39"/>
    <w:rsid w:val="00D8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56"/>
    <w:rPr>
      <w:rFonts w:ascii="Segoe UI" w:eastAsia="Times New Roman" w:hAnsi="Segoe UI" w:cs="Segoe UI"/>
      <w:sz w:val="18"/>
      <w:szCs w:val="18"/>
      <w:lang w:bidi="en-US"/>
    </w:rPr>
  </w:style>
  <w:style w:type="paragraph" w:styleId="Header">
    <w:name w:val="header"/>
    <w:basedOn w:val="Normal"/>
    <w:link w:val="HeaderChar"/>
    <w:uiPriority w:val="99"/>
    <w:unhideWhenUsed/>
    <w:rsid w:val="00CF0E75"/>
    <w:pPr>
      <w:tabs>
        <w:tab w:val="center" w:pos="4680"/>
        <w:tab w:val="right" w:pos="9360"/>
      </w:tabs>
    </w:pPr>
  </w:style>
  <w:style w:type="character" w:customStyle="1" w:styleId="HeaderChar">
    <w:name w:val="Header Char"/>
    <w:basedOn w:val="DefaultParagraphFont"/>
    <w:link w:val="Header"/>
    <w:uiPriority w:val="99"/>
    <w:rsid w:val="00CF0E75"/>
    <w:rPr>
      <w:rFonts w:ascii="Times New Roman" w:eastAsia="Times New Roman" w:hAnsi="Times New Roman" w:cs="Times New Roman"/>
      <w:lang w:bidi="en-US"/>
    </w:rPr>
  </w:style>
  <w:style w:type="paragraph" w:styleId="Footer">
    <w:name w:val="footer"/>
    <w:basedOn w:val="Normal"/>
    <w:link w:val="FooterChar"/>
    <w:uiPriority w:val="99"/>
    <w:unhideWhenUsed/>
    <w:rsid w:val="00CF0E75"/>
    <w:pPr>
      <w:tabs>
        <w:tab w:val="center" w:pos="4680"/>
        <w:tab w:val="right" w:pos="9360"/>
      </w:tabs>
    </w:pPr>
  </w:style>
  <w:style w:type="character" w:customStyle="1" w:styleId="FooterChar">
    <w:name w:val="Footer Char"/>
    <w:basedOn w:val="DefaultParagraphFont"/>
    <w:link w:val="Footer"/>
    <w:uiPriority w:val="99"/>
    <w:rsid w:val="00CF0E75"/>
    <w:rPr>
      <w:rFonts w:ascii="Times New Roman" w:eastAsia="Times New Roman" w:hAnsi="Times New Roman" w:cs="Times New Roman"/>
      <w:lang w:bidi="en-US"/>
    </w:rPr>
  </w:style>
  <w:style w:type="character" w:styleId="Hyperlink">
    <w:name w:val="Hyperlink"/>
    <w:basedOn w:val="DefaultParagraphFont"/>
    <w:uiPriority w:val="99"/>
    <w:unhideWhenUsed/>
    <w:rsid w:val="00694425"/>
    <w:rPr>
      <w:color w:val="0000FF"/>
      <w:u w:val="single"/>
    </w:rPr>
  </w:style>
  <w:style w:type="paragraph" w:styleId="NormalWeb">
    <w:name w:val="Normal (Web)"/>
    <w:basedOn w:val="Normal"/>
    <w:uiPriority w:val="99"/>
    <w:semiHidden/>
    <w:unhideWhenUsed/>
    <w:rsid w:val="009900F9"/>
    <w:pPr>
      <w:widowControl/>
      <w:autoSpaceDE/>
      <w:autoSpaceDN/>
      <w:spacing w:before="100" w:beforeAutospacing="1" w:after="100" w:afterAutospacing="1"/>
    </w:pPr>
    <w:rPr>
      <w:rFonts w:ascii="Times" w:eastAsiaTheme="minorHAnsi"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30"/>
      <w:outlineLvl w:val="0"/>
    </w:pPr>
    <w:rPr>
      <w:b/>
      <w:bCs/>
      <w:sz w:val="28"/>
      <w:szCs w:val="28"/>
      <w:u w:val="single" w:color="000000"/>
    </w:rPr>
  </w:style>
  <w:style w:type="paragraph" w:styleId="Heading2">
    <w:name w:val="heading 2"/>
    <w:basedOn w:val="Normal"/>
    <w:uiPriority w:val="1"/>
    <w:qFormat/>
    <w:pPr>
      <w:spacing w:before="5"/>
      <w:ind w:left="102"/>
      <w:outlineLvl w:val="1"/>
    </w:pPr>
    <w:rPr>
      <w:b/>
      <w:bCs/>
      <w:sz w:val="24"/>
      <w:szCs w:val="24"/>
    </w:rPr>
  </w:style>
  <w:style w:type="paragraph" w:styleId="Heading3">
    <w:name w:val="heading 3"/>
    <w:basedOn w:val="Normal"/>
    <w:uiPriority w:val="1"/>
    <w:qFormat/>
    <w:pPr>
      <w:spacing w:before="73"/>
      <w:ind w:left="46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7"/>
      <w:ind w:left="880" w:hanging="540"/>
    </w:pPr>
  </w:style>
  <w:style w:type="paragraph" w:customStyle="1" w:styleId="TableParagraph">
    <w:name w:val="Table Paragraph"/>
    <w:basedOn w:val="Normal"/>
    <w:uiPriority w:val="1"/>
    <w:qFormat/>
  </w:style>
  <w:style w:type="table" w:styleId="TableGrid">
    <w:name w:val="Table Grid"/>
    <w:basedOn w:val="TableNormal"/>
    <w:uiPriority w:val="39"/>
    <w:rsid w:val="00D8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56"/>
    <w:rPr>
      <w:rFonts w:ascii="Segoe UI" w:eastAsia="Times New Roman" w:hAnsi="Segoe UI" w:cs="Segoe UI"/>
      <w:sz w:val="18"/>
      <w:szCs w:val="18"/>
      <w:lang w:bidi="en-US"/>
    </w:rPr>
  </w:style>
  <w:style w:type="paragraph" w:styleId="Header">
    <w:name w:val="header"/>
    <w:basedOn w:val="Normal"/>
    <w:link w:val="HeaderChar"/>
    <w:uiPriority w:val="99"/>
    <w:unhideWhenUsed/>
    <w:rsid w:val="00CF0E75"/>
    <w:pPr>
      <w:tabs>
        <w:tab w:val="center" w:pos="4680"/>
        <w:tab w:val="right" w:pos="9360"/>
      </w:tabs>
    </w:pPr>
  </w:style>
  <w:style w:type="character" w:customStyle="1" w:styleId="HeaderChar">
    <w:name w:val="Header Char"/>
    <w:basedOn w:val="DefaultParagraphFont"/>
    <w:link w:val="Header"/>
    <w:uiPriority w:val="99"/>
    <w:rsid w:val="00CF0E75"/>
    <w:rPr>
      <w:rFonts w:ascii="Times New Roman" w:eastAsia="Times New Roman" w:hAnsi="Times New Roman" w:cs="Times New Roman"/>
      <w:lang w:bidi="en-US"/>
    </w:rPr>
  </w:style>
  <w:style w:type="paragraph" w:styleId="Footer">
    <w:name w:val="footer"/>
    <w:basedOn w:val="Normal"/>
    <w:link w:val="FooterChar"/>
    <w:uiPriority w:val="99"/>
    <w:unhideWhenUsed/>
    <w:rsid w:val="00CF0E75"/>
    <w:pPr>
      <w:tabs>
        <w:tab w:val="center" w:pos="4680"/>
        <w:tab w:val="right" w:pos="9360"/>
      </w:tabs>
    </w:pPr>
  </w:style>
  <w:style w:type="character" w:customStyle="1" w:styleId="FooterChar">
    <w:name w:val="Footer Char"/>
    <w:basedOn w:val="DefaultParagraphFont"/>
    <w:link w:val="Footer"/>
    <w:uiPriority w:val="99"/>
    <w:rsid w:val="00CF0E75"/>
    <w:rPr>
      <w:rFonts w:ascii="Times New Roman" w:eastAsia="Times New Roman" w:hAnsi="Times New Roman" w:cs="Times New Roman"/>
      <w:lang w:bidi="en-US"/>
    </w:rPr>
  </w:style>
  <w:style w:type="character" w:styleId="Hyperlink">
    <w:name w:val="Hyperlink"/>
    <w:basedOn w:val="DefaultParagraphFont"/>
    <w:uiPriority w:val="99"/>
    <w:unhideWhenUsed/>
    <w:rsid w:val="00694425"/>
    <w:rPr>
      <w:color w:val="0000FF"/>
      <w:u w:val="single"/>
    </w:rPr>
  </w:style>
  <w:style w:type="paragraph" w:styleId="NormalWeb">
    <w:name w:val="Normal (Web)"/>
    <w:basedOn w:val="Normal"/>
    <w:uiPriority w:val="99"/>
    <w:semiHidden/>
    <w:unhideWhenUsed/>
    <w:rsid w:val="009900F9"/>
    <w:pPr>
      <w:widowControl/>
      <w:autoSpaceDE/>
      <w:autoSpaceDN/>
      <w:spacing w:before="100" w:beforeAutospacing="1" w:after="100" w:afterAutospacing="1"/>
    </w:pPr>
    <w:rPr>
      <w:rFonts w:ascii="Times" w:eastAsiaTheme="minorHAnsi"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5746">
      <w:bodyDiv w:val="1"/>
      <w:marLeft w:val="0"/>
      <w:marRight w:val="0"/>
      <w:marTop w:val="0"/>
      <w:marBottom w:val="0"/>
      <w:divBdr>
        <w:top w:val="none" w:sz="0" w:space="0" w:color="auto"/>
        <w:left w:val="none" w:sz="0" w:space="0" w:color="auto"/>
        <w:bottom w:val="none" w:sz="0" w:space="0" w:color="auto"/>
        <w:right w:val="none" w:sz="0" w:space="0" w:color="auto"/>
      </w:divBdr>
    </w:div>
    <w:div w:id="967202452">
      <w:bodyDiv w:val="1"/>
      <w:marLeft w:val="0"/>
      <w:marRight w:val="0"/>
      <w:marTop w:val="0"/>
      <w:marBottom w:val="0"/>
      <w:divBdr>
        <w:top w:val="none" w:sz="0" w:space="0" w:color="auto"/>
        <w:left w:val="none" w:sz="0" w:space="0" w:color="auto"/>
        <w:bottom w:val="none" w:sz="0" w:space="0" w:color="auto"/>
        <w:right w:val="none" w:sz="0" w:space="0" w:color="auto"/>
      </w:divBdr>
    </w:div>
    <w:div w:id="1114668631">
      <w:bodyDiv w:val="1"/>
      <w:marLeft w:val="0"/>
      <w:marRight w:val="0"/>
      <w:marTop w:val="0"/>
      <w:marBottom w:val="0"/>
      <w:divBdr>
        <w:top w:val="none" w:sz="0" w:space="0" w:color="auto"/>
        <w:left w:val="none" w:sz="0" w:space="0" w:color="auto"/>
        <w:bottom w:val="none" w:sz="0" w:space="0" w:color="auto"/>
        <w:right w:val="none" w:sz="0" w:space="0" w:color="auto"/>
      </w:divBdr>
    </w:div>
    <w:div w:id="1329747848">
      <w:bodyDiv w:val="1"/>
      <w:marLeft w:val="0"/>
      <w:marRight w:val="0"/>
      <w:marTop w:val="0"/>
      <w:marBottom w:val="0"/>
      <w:divBdr>
        <w:top w:val="none" w:sz="0" w:space="0" w:color="auto"/>
        <w:left w:val="none" w:sz="0" w:space="0" w:color="auto"/>
        <w:bottom w:val="none" w:sz="0" w:space="0" w:color="auto"/>
        <w:right w:val="none" w:sz="0" w:space="0" w:color="auto"/>
      </w:divBdr>
    </w:div>
    <w:div w:id="1470977090">
      <w:bodyDiv w:val="1"/>
      <w:marLeft w:val="0"/>
      <w:marRight w:val="0"/>
      <w:marTop w:val="0"/>
      <w:marBottom w:val="0"/>
      <w:divBdr>
        <w:top w:val="none" w:sz="0" w:space="0" w:color="auto"/>
        <w:left w:val="none" w:sz="0" w:space="0" w:color="auto"/>
        <w:bottom w:val="none" w:sz="0" w:space="0" w:color="auto"/>
        <w:right w:val="none" w:sz="0" w:space="0" w:color="auto"/>
      </w:divBdr>
    </w:div>
    <w:div w:id="1919051390">
      <w:bodyDiv w:val="1"/>
      <w:marLeft w:val="0"/>
      <w:marRight w:val="0"/>
      <w:marTop w:val="0"/>
      <w:marBottom w:val="0"/>
      <w:divBdr>
        <w:top w:val="none" w:sz="0" w:space="0" w:color="auto"/>
        <w:left w:val="none" w:sz="0" w:space="0" w:color="auto"/>
        <w:bottom w:val="none" w:sz="0" w:space="0" w:color="auto"/>
        <w:right w:val="none" w:sz="0" w:space="0" w:color="auto"/>
      </w:divBdr>
    </w:div>
    <w:div w:id="2110735991">
      <w:bodyDiv w:val="1"/>
      <w:marLeft w:val="0"/>
      <w:marRight w:val="0"/>
      <w:marTop w:val="0"/>
      <w:marBottom w:val="0"/>
      <w:divBdr>
        <w:top w:val="none" w:sz="0" w:space="0" w:color="auto"/>
        <w:left w:val="none" w:sz="0" w:space="0" w:color="auto"/>
        <w:bottom w:val="none" w:sz="0" w:space="0" w:color="auto"/>
        <w:right w:val="none" w:sz="0" w:space="0" w:color="auto"/>
      </w:divBdr>
      <w:divsChild>
        <w:div w:id="583494740">
          <w:marLeft w:val="0"/>
          <w:marRight w:val="0"/>
          <w:marTop w:val="0"/>
          <w:marBottom w:val="0"/>
          <w:divBdr>
            <w:top w:val="none" w:sz="0" w:space="0" w:color="auto"/>
            <w:left w:val="none" w:sz="0" w:space="0" w:color="auto"/>
            <w:bottom w:val="none" w:sz="0" w:space="0" w:color="auto"/>
            <w:right w:val="none" w:sz="0" w:space="0" w:color="auto"/>
          </w:divBdr>
          <w:divsChild>
            <w:div w:id="372778504">
              <w:marLeft w:val="0"/>
              <w:marRight w:val="0"/>
              <w:marTop w:val="0"/>
              <w:marBottom w:val="0"/>
              <w:divBdr>
                <w:top w:val="none" w:sz="0" w:space="0" w:color="auto"/>
                <w:left w:val="none" w:sz="0" w:space="0" w:color="auto"/>
                <w:bottom w:val="none" w:sz="0" w:space="0" w:color="auto"/>
                <w:right w:val="none" w:sz="0" w:space="0" w:color="auto"/>
              </w:divBdr>
              <w:divsChild>
                <w:div w:id="222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rriage.nv.gov" TargetMode="External"/><Relationship Id="rId9" Type="http://schemas.openxmlformats.org/officeDocument/2006/relationships/hyperlink" Target="http://www.marriage.nv.gov/" TargetMode="External"/><Relationship Id="rId10"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 OF NEVADA COMMITTEE ON DOMESTIC VIOLENCE</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 COMMITTEE ON DOMESTIC VIOLENCE</dc:title>
  <dc:creator>User1</dc:creator>
  <cp:lastModifiedBy>Steph Steinhiser</cp:lastModifiedBy>
  <cp:revision>2</cp:revision>
  <cp:lastPrinted>2019-04-10T03:16:00Z</cp:lastPrinted>
  <dcterms:created xsi:type="dcterms:W3CDTF">2019-05-06T14:46:00Z</dcterms:created>
  <dcterms:modified xsi:type="dcterms:W3CDTF">2019-05-06T14:46:00Z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2018-03-06T00:00:00Z</vt:filetime>
  </property>
</Properties>
</file>